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C69E" w14:textId="244A5DD6" w:rsidR="00001174" w:rsidRDefault="00B837D4" w:rsidP="00001174">
      <w:pPr>
        <w:jc w:val="center"/>
        <w:rPr>
          <w:rFonts w:ascii="Browallia New" w:hAnsi="Browallia New" w:cs="Browallia New"/>
          <w:b/>
          <w:bCs/>
          <w:noProof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 xml:space="preserve">รางวัล </w:t>
      </w:r>
      <w:r>
        <w:rPr>
          <w:rFonts w:ascii="Browallia New" w:hAnsi="Browallia New" w:cs="Browallia New"/>
          <w:b/>
          <w:bCs/>
          <w:sz w:val="28"/>
        </w:rPr>
        <w:t xml:space="preserve">Best Securities Company Awards </w:t>
      </w:r>
      <w:r>
        <w:rPr>
          <w:rFonts w:ascii="Browallia New" w:hAnsi="Browallia New" w:cs="Browallia New"/>
          <w:b/>
          <w:bCs/>
          <w:sz w:val="28"/>
          <w:cs/>
        </w:rPr>
        <w:t xml:space="preserve">ด้านการให้บริการ </w:t>
      </w:r>
      <w:r>
        <w:rPr>
          <w:rFonts w:ascii="Browallia New" w:hAnsi="Browallia New" w:cs="Browallia New"/>
          <w:b/>
          <w:bCs/>
          <w:sz w:val="28"/>
        </w:rPr>
        <w:t>Digital Wealth Service</w:t>
      </w:r>
    </w:p>
    <w:p w14:paraId="1FFC6E6C" w14:textId="77777777" w:rsidR="00001174" w:rsidRPr="0040691C" w:rsidRDefault="00001174" w:rsidP="00001174">
      <w:pPr>
        <w:jc w:val="center"/>
        <w:rPr>
          <w:rFonts w:ascii="Browallia New" w:hAnsi="Browallia New" w:cs="Browallia New"/>
          <w:b/>
          <w:bCs/>
          <w:noProof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7006"/>
      </w:tblGrid>
      <w:tr w:rsidR="00001174" w14:paraId="02D9AB58" w14:textId="77777777" w:rsidTr="00001174">
        <w:tc>
          <w:tcPr>
            <w:tcW w:w="2065" w:type="dxa"/>
            <w:shd w:val="clear" w:color="auto" w:fill="FFC000"/>
          </w:tcPr>
          <w:p w14:paraId="3224E29A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เอกสาร</w:t>
            </w:r>
          </w:p>
        </w:tc>
        <w:tc>
          <w:tcPr>
            <w:tcW w:w="7285" w:type="dxa"/>
            <w:shd w:val="clear" w:color="auto" w:fill="FFC000"/>
          </w:tcPr>
          <w:p w14:paraId="4C15FEB8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001174" w14:paraId="2F0CD427" w14:textId="77777777" w:rsidTr="00001174">
        <w:tc>
          <w:tcPr>
            <w:tcW w:w="2065" w:type="dxa"/>
          </w:tcPr>
          <w:p w14:paraId="738F01EB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A1</w:t>
            </w:r>
          </w:p>
        </w:tc>
        <w:tc>
          <w:tcPr>
            <w:tcW w:w="7285" w:type="dxa"/>
          </w:tcPr>
          <w:p w14:paraId="504981FE" w14:textId="6BCA5C2A" w:rsidR="00001174" w:rsidRPr="00BC490C" w:rsidRDefault="00001174" w:rsidP="00001174">
            <w:pPr>
              <w:rPr>
                <w:rFonts w:ascii="Browallia New" w:hAnsi="Browallia New" w:cs="Browallia New"/>
                <w:spacing w:val="-6"/>
                <w:sz w:val="28"/>
              </w:rPr>
            </w:pPr>
            <w:r w:rsidRPr="00BC490C">
              <w:rPr>
                <w:rFonts w:ascii="Browallia New" w:hAnsi="Browallia New" w:cs="Browallia New"/>
                <w:spacing w:val="-6"/>
                <w:sz w:val="28"/>
                <w:cs/>
              </w:rPr>
              <w:t>คำชี้แจง</w:t>
            </w:r>
            <w:r w:rsidR="00B837D4" w:rsidRPr="00BC490C">
              <w:rPr>
                <w:rFonts w:ascii="Browallia New" w:hAnsi="Browallia New" w:cs="Browallia New"/>
                <w:spacing w:val="-6"/>
                <w:sz w:val="28"/>
                <w:cs/>
              </w:rPr>
              <w:t xml:space="preserve">รางวัล </w:t>
            </w:r>
            <w:r w:rsidR="00B837D4" w:rsidRPr="00BC490C">
              <w:rPr>
                <w:rFonts w:ascii="Browallia New" w:hAnsi="Browallia New" w:cs="Browallia New"/>
                <w:spacing w:val="-6"/>
                <w:sz w:val="28"/>
              </w:rPr>
              <w:t xml:space="preserve">Best Securities Company Awards </w:t>
            </w:r>
            <w:r w:rsidR="00B837D4" w:rsidRPr="00BC490C">
              <w:rPr>
                <w:rFonts w:ascii="Browallia New" w:hAnsi="Browallia New" w:cs="Browallia New"/>
                <w:spacing w:val="-6"/>
                <w:sz w:val="28"/>
                <w:cs/>
              </w:rPr>
              <w:t xml:space="preserve">ด้านการให้บริการ </w:t>
            </w:r>
            <w:r w:rsidR="00B837D4" w:rsidRPr="00BC490C">
              <w:rPr>
                <w:rFonts w:ascii="Browallia New" w:hAnsi="Browallia New" w:cs="Browallia New"/>
                <w:spacing w:val="-6"/>
                <w:sz w:val="28"/>
              </w:rPr>
              <w:t>Digital Wealth Service</w:t>
            </w:r>
          </w:p>
        </w:tc>
      </w:tr>
      <w:tr w:rsidR="00001174" w14:paraId="73C14A72" w14:textId="77777777" w:rsidTr="00001174">
        <w:tc>
          <w:tcPr>
            <w:tcW w:w="2065" w:type="dxa"/>
          </w:tcPr>
          <w:p w14:paraId="1A339EB5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B1</w:t>
            </w:r>
          </w:p>
        </w:tc>
        <w:tc>
          <w:tcPr>
            <w:tcW w:w="7285" w:type="dxa"/>
          </w:tcPr>
          <w:p w14:paraId="495C449E" w14:textId="75B5ADCA" w:rsidR="00001174" w:rsidRPr="00F97720" w:rsidRDefault="00F97720" w:rsidP="00F97720">
            <w:pPr>
              <w:rPr>
                <w:rFonts w:ascii="Browallia New" w:hAnsi="Browallia New" w:cs="Browallia New"/>
                <w:spacing w:val="-6"/>
                <w:sz w:val="28"/>
              </w:rPr>
            </w:pPr>
            <w:r w:rsidRPr="00F97720">
              <w:rPr>
                <w:rFonts w:ascii="Browallia New" w:hAnsi="Browallia New" w:cs="Browallia New"/>
                <w:spacing w:val="-6"/>
                <w:sz w:val="28"/>
                <w:cs/>
              </w:rPr>
              <w:t xml:space="preserve">แบบสอบถามเกี่ยวกับข้อมูลการดำเนินงาน </w:t>
            </w:r>
            <w:r w:rsidRPr="00F97720">
              <w:rPr>
                <w:rFonts w:ascii="Browallia New" w:hAnsi="Browallia New" w:cs="Browallia New"/>
                <w:spacing w:val="-6"/>
                <w:sz w:val="28"/>
              </w:rPr>
              <w:t xml:space="preserve">Digital Wealth Service </w:t>
            </w:r>
            <w:r w:rsidRPr="00F97720">
              <w:rPr>
                <w:rFonts w:ascii="Browallia New" w:hAnsi="Browallia New" w:cs="Browallia New"/>
                <w:spacing w:val="-6"/>
                <w:sz w:val="28"/>
                <w:cs/>
              </w:rPr>
              <w:t>ของบริษัทหลักทรัพย์</w:t>
            </w:r>
            <w:r w:rsidRPr="00F97720">
              <w:rPr>
                <w:rFonts w:ascii="Browallia New" w:hAnsi="Browallia New" w:cs="Browallia New"/>
                <w:spacing w:val="-6"/>
                <w:sz w:val="28"/>
              </w:rPr>
              <w:t xml:space="preserve"> </w:t>
            </w:r>
            <w:r w:rsidR="00B837D4">
              <w:rPr>
                <w:rFonts w:ascii="Browallia New" w:hAnsi="Browallia New" w:cs="Browallia New"/>
                <w:spacing w:val="-6"/>
                <w:sz w:val="28"/>
                <w:cs/>
              </w:rPr>
              <w:t xml:space="preserve">รางวัล </w:t>
            </w:r>
            <w:r w:rsidR="00B837D4">
              <w:rPr>
                <w:rFonts w:ascii="Browallia New" w:hAnsi="Browallia New" w:cs="Browallia New"/>
                <w:spacing w:val="-6"/>
                <w:sz w:val="28"/>
              </w:rPr>
              <w:t xml:space="preserve">Best Securities Company Awards </w:t>
            </w:r>
            <w:r w:rsidR="00B837D4">
              <w:rPr>
                <w:rFonts w:ascii="Browallia New" w:hAnsi="Browallia New" w:cs="Browallia New"/>
                <w:spacing w:val="-6"/>
                <w:sz w:val="28"/>
                <w:cs/>
              </w:rPr>
              <w:t xml:space="preserve">ด้านการให้บริการ </w:t>
            </w:r>
            <w:r w:rsidR="00B837D4">
              <w:rPr>
                <w:rFonts w:ascii="Browallia New" w:hAnsi="Browallia New" w:cs="Browallia New"/>
                <w:spacing w:val="-6"/>
                <w:sz w:val="28"/>
              </w:rPr>
              <w:t>Digital Wealth Service</w:t>
            </w:r>
          </w:p>
        </w:tc>
      </w:tr>
      <w:tr w:rsidR="00001174" w14:paraId="5C0884D3" w14:textId="77777777" w:rsidTr="00001174">
        <w:tc>
          <w:tcPr>
            <w:tcW w:w="2065" w:type="dxa"/>
          </w:tcPr>
          <w:p w14:paraId="5951EA94" w14:textId="77777777" w:rsidR="00001174" w:rsidRDefault="00001174" w:rsidP="00001174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เอกสาร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C1</w:t>
            </w:r>
          </w:p>
        </w:tc>
        <w:tc>
          <w:tcPr>
            <w:tcW w:w="7285" w:type="dxa"/>
          </w:tcPr>
          <w:p w14:paraId="09B2B0AA" w14:textId="3B20DEF2" w:rsidR="00F97720" w:rsidRPr="00F52612" w:rsidRDefault="00F97720" w:rsidP="00F97720">
            <w:pPr>
              <w:rPr>
                <w:rFonts w:ascii="Browallia New" w:hAnsi="Browallia New" w:cs="Browallia New"/>
                <w:spacing w:val="-8"/>
                <w:sz w:val="28"/>
                <w:cs/>
              </w:rPr>
            </w:pPr>
            <w:r w:rsidRPr="00F52612">
              <w:rPr>
                <w:rFonts w:ascii="Browallia New" w:hAnsi="Browallia New" w:cs="Browallia New"/>
                <w:spacing w:val="-8"/>
                <w:sz w:val="28"/>
                <w:cs/>
              </w:rPr>
              <w:t xml:space="preserve">แบบสอบถามผู้ลงทุนบุคคลที่ลงทุนในสินทรัพย์ไม่น้อยกว่า </w:t>
            </w:r>
            <w:r w:rsidR="00AE1DC7" w:rsidRPr="00F52612">
              <w:rPr>
                <w:rFonts w:ascii="Browallia New" w:hAnsi="Browallia New" w:cs="Browallia New"/>
                <w:spacing w:val="-8"/>
                <w:sz w:val="28"/>
              </w:rPr>
              <w:t>2</w:t>
            </w:r>
            <w:r w:rsidRPr="00F52612">
              <w:rPr>
                <w:rFonts w:ascii="Browallia New" w:hAnsi="Browallia New" w:cs="Browallia New"/>
                <w:spacing w:val="-8"/>
                <w:sz w:val="28"/>
                <w:cs/>
              </w:rPr>
              <w:t xml:space="preserve"> ประเภท</w:t>
            </w:r>
            <w:r w:rsidR="00F52612" w:rsidRPr="00F52612">
              <w:rPr>
                <w:rFonts w:ascii="Browallia New" w:hAnsi="Browallia New" w:cs="Browallia New"/>
                <w:spacing w:val="-8"/>
                <w:sz w:val="28"/>
              </w:rPr>
              <w:t xml:space="preserve"> </w:t>
            </w:r>
            <w:r w:rsidR="00F52612" w:rsidRPr="00F52612">
              <w:rPr>
                <w:rFonts w:ascii="Browallia New" w:hAnsi="Browallia New" w:cs="Browallia New"/>
                <w:spacing w:val="-8"/>
                <w:sz w:val="28"/>
                <w:cs/>
              </w:rPr>
              <w:t xml:space="preserve">ผ่าน </w:t>
            </w:r>
            <w:r w:rsidR="00F52612" w:rsidRPr="00F52612">
              <w:rPr>
                <w:rFonts w:ascii="Browallia New" w:hAnsi="Browallia New" w:cs="Browallia New"/>
                <w:spacing w:val="-8"/>
                <w:sz w:val="28"/>
              </w:rPr>
              <w:t>Digital Platform</w:t>
            </w:r>
            <w:r w:rsidR="00F52612" w:rsidRPr="00F52612">
              <w:rPr>
                <w:rFonts w:ascii="Browallia New" w:hAnsi="Browallia New" w:cs="Browallia New" w:hint="cs"/>
                <w:spacing w:val="-8"/>
                <w:sz w:val="28"/>
                <w:cs/>
              </w:rPr>
              <w:t xml:space="preserve"> </w:t>
            </w:r>
          </w:p>
          <w:p w14:paraId="36A110A6" w14:textId="0499DC47" w:rsidR="00001174" w:rsidRPr="00001174" w:rsidRDefault="00B837D4" w:rsidP="00F97720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 xml:space="preserve">รางวัล </w:t>
            </w:r>
            <w:r>
              <w:rPr>
                <w:rFonts w:ascii="Browallia New" w:hAnsi="Browallia New" w:cs="Browallia New"/>
                <w:sz w:val="28"/>
              </w:rPr>
              <w:t xml:space="preserve">Best Securities Company Awards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ด้านการให้บริการ </w:t>
            </w:r>
            <w:r>
              <w:rPr>
                <w:rFonts w:ascii="Browallia New" w:hAnsi="Browallia New" w:cs="Browallia New"/>
                <w:sz w:val="28"/>
              </w:rPr>
              <w:t>Digital Wealth Service</w:t>
            </w:r>
          </w:p>
        </w:tc>
      </w:tr>
    </w:tbl>
    <w:p w14:paraId="4DDC684B" w14:textId="77777777" w:rsidR="00E55FFC" w:rsidRDefault="00E55FFC" w:rsidP="00001174">
      <w:pPr>
        <w:jc w:val="center"/>
        <w:rPr>
          <w:rFonts w:ascii="Browallia New" w:hAnsi="Browallia New" w:cs="Browallia New"/>
          <w:b/>
          <w:bCs/>
          <w:sz w:val="28"/>
        </w:rPr>
      </w:pPr>
    </w:p>
    <w:p w14:paraId="0F7A5F43" w14:textId="77777777" w:rsidR="00890F00" w:rsidRDefault="00890F00" w:rsidP="00890F00">
      <w:pPr>
        <w:rPr>
          <w:rFonts w:ascii="Browallia New" w:hAnsi="Browallia New" w:cs="Browallia New"/>
          <w:sz w:val="28"/>
          <w:cs/>
        </w:rPr>
        <w:sectPr w:rsidR="00890F00" w:rsidSect="003C665A">
          <w:pgSz w:w="11906" w:h="16838" w:code="9"/>
          <w:pgMar w:top="1440" w:right="1440" w:bottom="900" w:left="1440" w:header="720" w:footer="720" w:gutter="0"/>
          <w:cols w:space="720"/>
          <w:docGrid w:linePitch="360"/>
        </w:sectPr>
      </w:pPr>
    </w:p>
    <w:p w14:paraId="48DA6CCC" w14:textId="0E2B1062" w:rsidR="00890F00" w:rsidRPr="0040691C" w:rsidRDefault="00890F00" w:rsidP="00890F00">
      <w:pPr>
        <w:jc w:val="center"/>
        <w:rPr>
          <w:rFonts w:ascii="Browallia New" w:hAnsi="Browallia New" w:cs="Browallia New"/>
          <w:b/>
          <w:bCs/>
          <w:noProof/>
          <w:sz w:val="28"/>
        </w:rPr>
      </w:pPr>
      <w:r w:rsidRPr="0040691C">
        <w:rPr>
          <w:rFonts w:ascii="Browallia New" w:hAnsi="Browallia New" w:cs="Browallia New" w:hint="cs"/>
          <w:b/>
          <w:bCs/>
          <w:noProof/>
          <w:sz w:val="28"/>
          <w:cs/>
        </w:rPr>
        <w:lastRenderedPageBreak/>
        <w:t>คำชี้แจง</w:t>
      </w:r>
      <w:r w:rsidR="00B837D4">
        <w:rPr>
          <w:rFonts w:ascii="Browallia New" w:hAnsi="Browallia New" w:cs="Browallia New"/>
          <w:b/>
          <w:bCs/>
          <w:noProof/>
          <w:sz w:val="28"/>
          <w:cs/>
        </w:rPr>
        <w:t xml:space="preserve">รางวัล </w:t>
      </w:r>
      <w:r w:rsidR="00B837D4">
        <w:rPr>
          <w:rFonts w:ascii="Browallia New" w:hAnsi="Browallia New" w:cs="Browallia New"/>
          <w:b/>
          <w:bCs/>
          <w:noProof/>
          <w:sz w:val="28"/>
        </w:rPr>
        <w:t xml:space="preserve">Best Securities Company Awards </w:t>
      </w:r>
      <w:r w:rsidR="00B837D4">
        <w:rPr>
          <w:rFonts w:ascii="Browallia New" w:hAnsi="Browallia New" w:cs="Browallia New"/>
          <w:b/>
          <w:bCs/>
          <w:noProof/>
          <w:sz w:val="28"/>
          <w:cs/>
        </w:rPr>
        <w:t xml:space="preserve">ด้านการให้บริการ </w:t>
      </w:r>
      <w:r w:rsidR="00B837D4">
        <w:rPr>
          <w:rFonts w:ascii="Browallia New" w:hAnsi="Browallia New" w:cs="Browallia New"/>
          <w:b/>
          <w:bCs/>
          <w:noProof/>
          <w:sz w:val="28"/>
        </w:rPr>
        <w:t>Digital Wealth Service</w:t>
      </w:r>
    </w:p>
    <w:p w14:paraId="7E8C9FED" w14:textId="77777777" w:rsidR="00890F00" w:rsidRPr="00FC44A9" w:rsidRDefault="00890F00" w:rsidP="00890F00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C14F8" wp14:editId="4AFCCE75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6172200" cy="5724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724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69699" id="Rectangle 1" o:spid="_x0000_s1026" style="position:absolute;margin-left:-9pt;margin-top:7.45pt;width:486pt;height:4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" filled="f" strokecolor="windowText" strokeweight="1pt"/>
            </w:pict>
          </mc:Fallback>
        </mc:AlternateContent>
      </w:r>
    </w:p>
    <w:p w14:paraId="73E054C9" w14:textId="10F3D13E" w:rsidR="00890F00" w:rsidRDefault="00890F00" w:rsidP="00890F00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ตลาดหลักทรัพย์ฯ ขอเรียนเชิญบริษัทสมาชิกเข้าร่วมการพิจารณารางวัลบริษัทหลักทรัพย์ยอดเยี่ยม</w:t>
      </w:r>
      <w:r w:rsidR="00BC490C">
        <w:rPr>
          <w:rFonts w:ascii="Browallia New" w:hAnsi="Browallia New" w:cs="Browallia New"/>
        </w:rPr>
        <w:br/>
      </w:r>
      <w:r w:rsidR="00F97720" w:rsidRPr="00F97720">
        <w:rPr>
          <w:rFonts w:ascii="Browallia New" w:hAnsi="Browallia New" w:cs="Browallia New"/>
          <w:cs/>
        </w:rPr>
        <w:t>ด้าน</w:t>
      </w:r>
      <w:r w:rsidR="00B837D4">
        <w:rPr>
          <w:rFonts w:ascii="Browallia New" w:hAnsi="Browallia New" w:cs="Browallia New" w:hint="cs"/>
          <w:cs/>
        </w:rPr>
        <w:t>การให้บริการ</w:t>
      </w:r>
      <w:r w:rsidR="00F97720" w:rsidRPr="00F97720">
        <w:rPr>
          <w:rFonts w:ascii="Browallia New" w:hAnsi="Browallia New" w:cs="Browallia New"/>
          <w:cs/>
        </w:rPr>
        <w:t xml:space="preserve"> </w:t>
      </w:r>
      <w:r w:rsidR="00F97720" w:rsidRPr="00F97720">
        <w:rPr>
          <w:rFonts w:ascii="Browallia New" w:hAnsi="Browallia New" w:cs="Browallia New"/>
          <w:sz w:val="28"/>
          <w:szCs w:val="36"/>
        </w:rPr>
        <w:t>Digital Wealth Service</w:t>
      </w:r>
      <w:r w:rsidRPr="00F97720">
        <w:rPr>
          <w:rFonts w:ascii="Browallia New" w:hAnsi="Browallia New" w:cs="Browallia New" w:hint="cs"/>
          <w:sz w:val="28"/>
          <w:szCs w:val="36"/>
          <w:cs/>
        </w:rPr>
        <w:t xml:space="preserve"> </w:t>
      </w:r>
      <w:r w:rsidRPr="00FC44A9">
        <w:rPr>
          <w:rFonts w:ascii="Browallia New" w:hAnsi="Browallia New" w:cs="Browallia New"/>
          <w:sz w:val="28"/>
        </w:rPr>
        <w:t>(Best Securities Company Awards</w:t>
      </w:r>
      <w:r w:rsidR="00F97720">
        <w:rPr>
          <w:rFonts w:ascii="Browallia New" w:hAnsi="Browallia New" w:cs="Browallia New"/>
          <w:sz w:val="28"/>
        </w:rPr>
        <w:t xml:space="preserve"> - </w:t>
      </w:r>
      <w:r w:rsidR="00F97720" w:rsidRPr="00F97720">
        <w:rPr>
          <w:rFonts w:ascii="Browallia New" w:hAnsi="Browallia New" w:cs="Browallia New"/>
          <w:sz w:val="28"/>
          <w:szCs w:val="36"/>
        </w:rPr>
        <w:t>Digital Wealth Service</w:t>
      </w:r>
      <w:r w:rsidRPr="00FC44A9">
        <w:rPr>
          <w:rFonts w:ascii="Browallia New" w:hAnsi="Browallia New" w:cs="Browallia New"/>
          <w:sz w:val="28"/>
        </w:rPr>
        <w:t>)</w:t>
      </w:r>
      <w:r>
        <w:rPr>
          <w:rFonts w:ascii="Browallia New" w:hAnsi="Browallia New" w:cs="Browallia New" w:hint="cs"/>
          <w:sz w:val="28"/>
          <w:cs/>
        </w:rPr>
        <w:t xml:space="preserve"> เพื่อให้</w:t>
      </w:r>
      <w:r w:rsidR="00821373">
        <w:rPr>
          <w:rFonts w:ascii="Browallia New" w:hAnsi="Browallia New" w:cs="Browallia New"/>
          <w:sz w:val="28"/>
          <w:cs/>
        </w:rPr>
        <w:br/>
      </w:r>
      <w:r>
        <w:rPr>
          <w:rFonts w:ascii="Browallia New" w:hAnsi="Browallia New" w:cs="Browallia New" w:hint="cs"/>
          <w:sz w:val="28"/>
          <w:cs/>
        </w:rPr>
        <w:t>การรวบรวมข้อมูลและประมวลผลรางวัลสามารถดำเนินการได้ตามวัตถุประสงค์และกำหนดเวลา ตลาดหลักทรัพย์</w:t>
      </w:r>
      <w:r w:rsidR="00821373">
        <w:rPr>
          <w:rFonts w:ascii="Browallia New" w:hAnsi="Browallia New" w:cs="Browallia New"/>
          <w:sz w:val="28"/>
          <w:cs/>
        </w:rPr>
        <w:br/>
      </w:r>
      <w:r>
        <w:rPr>
          <w:rFonts w:ascii="Browallia New" w:hAnsi="Browallia New" w:cs="Browallia New" w:hint="cs"/>
          <w:sz w:val="28"/>
          <w:cs/>
        </w:rPr>
        <w:t>แห่งประเทศไทยจึงขอความอนุเคราะห์จากบริษัทท่าน ดังนี้</w:t>
      </w:r>
    </w:p>
    <w:p w14:paraId="00218F72" w14:textId="77777777" w:rsidR="00890F00" w:rsidRDefault="00890F00" w:rsidP="00890F00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ข้อมูลการดำเนินงานของบริษัท</w:t>
      </w:r>
      <w:r w:rsidRPr="008C38E9">
        <w:rPr>
          <w:rFonts w:ascii="Browallia New" w:hAnsi="Browallia New" w:cs="Browallia New"/>
          <w:b/>
          <w:bCs/>
          <w:sz w:val="28"/>
        </w:rPr>
        <w:t>:</w:t>
      </w:r>
      <w:r w:rsidRPr="00FC44A9">
        <w:rPr>
          <w:rFonts w:ascii="Browallia New" w:hAnsi="Browallia New" w:cs="Browallia New"/>
          <w:sz w:val="28"/>
        </w:rPr>
        <w:t xml:space="preserve"> </w:t>
      </w:r>
      <w:r w:rsidRPr="00FC44A9">
        <w:rPr>
          <w:rFonts w:ascii="Browallia New" w:hAnsi="Browallia New" w:cs="Browallia New" w:hint="cs"/>
          <w:sz w:val="28"/>
          <w:cs/>
        </w:rPr>
        <w:t>ขอความอนุเคราะห์บริษัทให้ข้อมูลตาม</w:t>
      </w:r>
      <w:r w:rsidRPr="008C38E9">
        <w:rPr>
          <w:rFonts w:ascii="Browallia New" w:hAnsi="Browallia New" w:cs="Browallia New" w:hint="cs"/>
          <w:sz w:val="28"/>
          <w:u w:val="single"/>
          <w:cs/>
        </w:rPr>
        <w:t>แบบสอบถามเกี่ยวกับข้อมูลบริษัทหลักทรัพย์</w:t>
      </w:r>
      <w:r w:rsidRPr="00FC44A9">
        <w:rPr>
          <w:rFonts w:ascii="Browallia New" w:hAnsi="Browallia New" w:cs="Browallia New" w:hint="cs"/>
          <w:sz w:val="28"/>
          <w:cs/>
        </w:rPr>
        <w:t xml:space="preserve"> ตามรายละเอียดและวิธีการดังนี้</w:t>
      </w:r>
    </w:p>
    <w:p w14:paraId="2288B599" w14:textId="61E6721B" w:rsidR="00890F00" w:rsidRPr="008A2D23" w:rsidRDefault="00890F00" w:rsidP="00890F00">
      <w:pPr>
        <w:pStyle w:val="ListParagraph"/>
        <w:numPr>
          <w:ilvl w:val="0"/>
          <w:numId w:val="3"/>
        </w:num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ดาวน์โหลดไฟล์แบบสอบถามเกี่ยวกับข้อมูลของบริษัทหลักทรัพย์ เพื่อตอบแบบสอบถามได้ที่ </w:t>
      </w:r>
      <w:r w:rsidR="00D04020" w:rsidRPr="00FC44A9">
        <w:rPr>
          <w:rFonts w:ascii="Browallia New" w:hAnsi="Browallia New" w:cs="Browallia New"/>
          <w:sz w:val="28"/>
        </w:rPr>
        <w:t xml:space="preserve">website : </w:t>
      </w:r>
      <w:hyperlink r:id="rId8" w:history="1">
        <w:r w:rsidR="00D04020" w:rsidRPr="00DC6076">
          <w:rPr>
            <w:rStyle w:val="Hyperlink"/>
            <w:rFonts w:ascii="Browallia New" w:hAnsi="Browallia New" w:cs="Browallia New"/>
            <w:sz w:val="28"/>
          </w:rPr>
          <w:t>https://www.sasin.edu/set-awards-2026</w:t>
        </w:r>
      </w:hyperlink>
      <w:r w:rsidR="00DA20B7" w:rsidRPr="00DA20B7">
        <w:rPr>
          <w:rFonts w:ascii="Browallia New" w:hAnsi="Browallia New" w:cs="Browallia New"/>
          <w:color w:val="EE0000"/>
          <w:sz w:val="28"/>
        </w:rPr>
        <w:t xml:space="preserve"> </w:t>
      </w:r>
    </w:p>
    <w:p w14:paraId="71AB765D" w14:textId="77777777" w:rsidR="00890F00" w:rsidRDefault="00890F00" w:rsidP="00890F00">
      <w:pPr>
        <w:pStyle w:val="ListParagraph"/>
        <w:numPr>
          <w:ilvl w:val="0"/>
          <w:numId w:val="3"/>
        </w:num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นำส่งแบบสอบถามกลับไปยัง </w:t>
      </w:r>
      <w:r w:rsidRPr="00FC44A9">
        <w:rPr>
          <w:rFonts w:ascii="Browallia New" w:hAnsi="Browallia New" w:cs="Browallia New"/>
          <w:sz w:val="28"/>
          <w:cs/>
        </w:rPr>
        <w:t>สถาบันบัณฑิตบริหารธุรกิจศศินทร์แห่งจุฬาลงกรณ์มหาวิทยาลัย (</w:t>
      </w:r>
      <w:r w:rsidRPr="00FC44A9">
        <w:rPr>
          <w:rFonts w:ascii="Browallia New" w:hAnsi="Browallia New" w:cs="Browallia New"/>
          <w:sz w:val="28"/>
        </w:rPr>
        <w:t>SASIN)</w:t>
      </w:r>
      <w:r>
        <w:rPr>
          <w:rFonts w:ascii="Browallia New" w:hAnsi="Browallia New" w:cs="Browallia New" w:hint="cs"/>
          <w:sz w:val="28"/>
          <w:cs/>
        </w:rPr>
        <w:t xml:space="preserve"> ได้ตามรายละเอียดที่ระบุไว้ในตอนท้ายแบบสอบถาม</w:t>
      </w:r>
    </w:p>
    <w:p w14:paraId="59E8B675" w14:textId="032F7E15" w:rsidR="00890F00" w:rsidRDefault="00890F00" w:rsidP="00890F00">
      <w:pPr>
        <w:pStyle w:val="ListParagraph"/>
        <w:numPr>
          <w:ilvl w:val="0"/>
          <w:numId w:val="2"/>
        </w:numPr>
        <w:jc w:val="thaiDistribute"/>
        <w:rPr>
          <w:rFonts w:ascii="Browallia New" w:hAnsi="Browallia New" w:cs="Browallia New"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ข้อมูลความคิดเห็นผู้ลงทุนในการใช้บริการของบริษัท</w:t>
      </w:r>
      <w:r w:rsidRPr="008C38E9">
        <w:rPr>
          <w:rFonts w:ascii="Browallia New" w:hAnsi="Browallia New" w:cs="Browallia New"/>
          <w:b/>
          <w:bCs/>
          <w:sz w:val="28"/>
        </w:rPr>
        <w:t xml:space="preserve">: </w:t>
      </w:r>
      <w:r>
        <w:rPr>
          <w:rFonts w:ascii="Browallia New" w:hAnsi="Browallia New" w:cs="Browallia New" w:hint="cs"/>
          <w:sz w:val="28"/>
          <w:cs/>
        </w:rPr>
        <w:t>ขอความอนุเคราะห์บริษัทในการกระจาย</w:t>
      </w:r>
      <w:r w:rsidRPr="008C38E9">
        <w:rPr>
          <w:rFonts w:ascii="Browallia New" w:hAnsi="Browallia New" w:cs="Browallia New" w:hint="cs"/>
          <w:sz w:val="28"/>
          <w:u w:val="single"/>
          <w:cs/>
        </w:rPr>
        <w:t>แบบสอบถามสำหรับ</w:t>
      </w:r>
      <w:r w:rsidR="00F97720">
        <w:rPr>
          <w:rFonts w:ascii="Browallia New" w:hAnsi="Browallia New" w:cs="Browallia New" w:hint="cs"/>
          <w:sz w:val="28"/>
          <w:u w:val="single"/>
          <w:cs/>
        </w:rPr>
        <w:t>ผู้</w:t>
      </w:r>
      <w:r w:rsidRPr="008C38E9">
        <w:rPr>
          <w:rFonts w:ascii="Browallia New" w:hAnsi="Browallia New" w:cs="Browallia New" w:hint="cs"/>
          <w:sz w:val="28"/>
          <w:u w:val="single"/>
          <w:cs/>
        </w:rPr>
        <w:t>ลงทุนประเภทบุคคลของบริษัทหลักทรัพย์</w:t>
      </w:r>
      <w:r>
        <w:rPr>
          <w:rFonts w:ascii="Browallia New" w:hAnsi="Browallia New" w:cs="Browallia New" w:hint="cs"/>
          <w:sz w:val="28"/>
          <w:cs/>
        </w:rPr>
        <w:t>ให้กับลูกค้าของบริษัทตามรายละเอียดและวิธีการ ดังนี้</w:t>
      </w:r>
    </w:p>
    <w:p w14:paraId="23680A21" w14:textId="49114479" w:rsidR="009C1392" w:rsidRPr="00DA20B7" w:rsidRDefault="009C1392" w:rsidP="00DA20B7">
      <w:pPr>
        <w:pStyle w:val="ListParagraph"/>
        <w:numPr>
          <w:ilvl w:val="0"/>
          <w:numId w:val="4"/>
        </w:numPr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9C1392">
        <w:rPr>
          <w:rFonts w:ascii="Browallia New" w:hAnsi="Browallia New" w:cs="Browallia New" w:hint="cs"/>
          <w:color w:val="000000" w:themeColor="text1"/>
          <w:sz w:val="28"/>
          <w:cs/>
        </w:rPr>
        <w:t xml:space="preserve">นำข้อมูลลูกค้าที่มีการใช้บริการผ่าน </w:t>
      </w:r>
      <w:r w:rsidRPr="009C1392">
        <w:rPr>
          <w:rFonts w:ascii="Browallia New" w:hAnsi="Browallia New" w:cs="Browallia New"/>
          <w:color w:val="000000" w:themeColor="text1"/>
          <w:sz w:val="28"/>
        </w:rPr>
        <w:t xml:space="preserve">Digital Platform </w:t>
      </w:r>
      <w:r w:rsidRPr="009C1392">
        <w:rPr>
          <w:rFonts w:ascii="Browallia New" w:hAnsi="Browallia New" w:cs="Browallia New" w:hint="cs"/>
          <w:color w:val="000000" w:themeColor="text1"/>
          <w:sz w:val="28"/>
          <w:cs/>
        </w:rPr>
        <w:t xml:space="preserve">ในปี </w:t>
      </w:r>
      <w:r w:rsidRPr="009C1392">
        <w:rPr>
          <w:rFonts w:ascii="Browallia New" w:hAnsi="Browallia New" w:cs="Browallia New"/>
          <w:color w:val="000000" w:themeColor="text1"/>
          <w:sz w:val="28"/>
        </w:rPr>
        <w:t>256</w:t>
      </w:r>
      <w:r w:rsidR="00DA20B7">
        <w:rPr>
          <w:rFonts w:ascii="Browallia New" w:hAnsi="Browallia New" w:cs="Browallia New" w:hint="cs"/>
          <w:color w:val="000000" w:themeColor="text1"/>
          <w:sz w:val="28"/>
          <w:cs/>
        </w:rPr>
        <w:t>8</w:t>
      </w:r>
      <w:r w:rsidRPr="009C1392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Pr="009C1392">
        <w:rPr>
          <w:rFonts w:ascii="Browallia New" w:hAnsi="Browallia New" w:cs="Browallia New" w:hint="cs"/>
          <w:color w:val="000000" w:themeColor="text1"/>
          <w:sz w:val="28"/>
          <w:cs/>
        </w:rPr>
        <w:t>ทุกรายมาคัดเลือก โดยกำหนดให้</w:t>
      </w:r>
      <w:r w:rsidRPr="00DA20B7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>ลูกค้าเป้าหมายต้อง</w:t>
      </w:r>
      <w:r w:rsidR="00DA20B7" w:rsidRPr="00DA20B7">
        <w:rPr>
          <w:rFonts w:ascii="Browallia New" w:hAnsi="Browallia New" w:cs="Browallia New"/>
          <w:color w:val="000000" w:themeColor="text1"/>
          <w:spacing w:val="-6"/>
          <w:sz w:val="28"/>
          <w:cs/>
        </w:rPr>
        <w:t>มีการลงทุน/ซื้อขาย ในสินทรัพย์ต่างๆ ไม่น้อยกว่า 2 ประเภท โดยจะต้องมีการลงทุน</w:t>
      </w:r>
      <w:r w:rsidR="00DA20B7" w:rsidRPr="00127280">
        <w:rPr>
          <w:rFonts w:ascii="Browallia New" w:hAnsi="Browallia New" w:cs="Browallia New"/>
          <w:color w:val="000000" w:themeColor="text1"/>
          <w:spacing w:val="-6"/>
          <w:sz w:val="28"/>
          <w:cs/>
        </w:rPr>
        <w:t>ในกระดานหุ้นไทย (หุ้นไทย/</w:t>
      </w:r>
      <w:r w:rsidR="00DA20B7" w:rsidRPr="00127280">
        <w:rPr>
          <w:rFonts w:ascii="Browallia New" w:hAnsi="Browallia New" w:cs="Browallia New"/>
          <w:color w:val="000000" w:themeColor="text1"/>
          <w:spacing w:val="-6"/>
          <w:sz w:val="28"/>
        </w:rPr>
        <w:t xml:space="preserve">DR/ETF </w:t>
      </w:r>
      <w:r w:rsidR="00DA20B7" w:rsidRPr="00127280">
        <w:rPr>
          <w:rFonts w:ascii="Browallia New" w:hAnsi="Browallia New" w:cs="Browallia New"/>
          <w:color w:val="000000" w:themeColor="text1"/>
          <w:spacing w:val="-6"/>
          <w:sz w:val="28"/>
          <w:cs/>
        </w:rPr>
        <w:t>ไทย) หรือตราสารอนุพันธ์</w:t>
      </w:r>
      <w:r w:rsidR="00127280" w:rsidRPr="00127280">
        <w:rPr>
          <w:rFonts w:ascii="Browallia New" w:hAnsi="Browallia New" w:cs="Browallia New" w:hint="cs"/>
          <w:color w:val="000000" w:themeColor="text1"/>
          <w:spacing w:val="-6"/>
          <w:sz w:val="28"/>
          <w:cs/>
        </w:rPr>
        <w:t xml:space="preserve"> </w:t>
      </w:r>
      <w:r w:rsidR="00127280" w:rsidRPr="00127280">
        <w:rPr>
          <w:rFonts w:ascii="Browallia New" w:hAnsi="Browallia New" w:cs="Browallia New"/>
          <w:color w:val="000000" w:themeColor="text1"/>
          <w:spacing w:val="-6"/>
          <w:sz w:val="28"/>
        </w:rPr>
        <w:t>(TFEX)</w:t>
      </w:r>
      <w:r w:rsidR="00DA20B7" w:rsidRPr="00127280">
        <w:rPr>
          <w:rFonts w:ascii="Browallia New" w:hAnsi="Browallia New" w:cs="Browallia New"/>
          <w:color w:val="000000" w:themeColor="text1"/>
          <w:spacing w:val="-6"/>
          <w:sz w:val="28"/>
          <w:cs/>
        </w:rPr>
        <w:t xml:space="preserve"> ซึ่งนับเป็นขั้นต่ำ 1 ประเภท</w:t>
      </w:r>
      <w:r w:rsidR="00DA20B7" w:rsidRPr="00DA20B7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="00DA20B7">
        <w:rPr>
          <w:rFonts w:ascii="Browallia New" w:hAnsi="Browallia New" w:cs="Browallia New"/>
          <w:color w:val="000000" w:themeColor="text1"/>
          <w:sz w:val="28"/>
          <w:cs/>
        </w:rPr>
        <w:br/>
      </w:r>
      <w:r w:rsidR="00DA20B7" w:rsidRPr="00DA20B7">
        <w:rPr>
          <w:rFonts w:ascii="Browallia New" w:hAnsi="Browallia New" w:cs="Browallia New"/>
          <w:color w:val="000000" w:themeColor="text1"/>
          <w:sz w:val="28"/>
          <w:cs/>
        </w:rPr>
        <w:t>ทั้งนี้ การลงทุนในกระดานหุ้นไทย (หุ้นไทย/</w:t>
      </w:r>
      <w:r w:rsidR="00DA20B7" w:rsidRPr="00DA20B7">
        <w:rPr>
          <w:rFonts w:ascii="Browallia New" w:hAnsi="Browallia New" w:cs="Browallia New"/>
          <w:color w:val="000000" w:themeColor="text1"/>
          <w:sz w:val="28"/>
        </w:rPr>
        <w:t xml:space="preserve">DR/ETF </w:t>
      </w:r>
      <w:r w:rsidR="00DA20B7" w:rsidRPr="00DA20B7">
        <w:rPr>
          <w:rFonts w:ascii="Browallia New" w:hAnsi="Browallia New" w:cs="Browallia New"/>
          <w:color w:val="000000" w:themeColor="text1"/>
          <w:sz w:val="28"/>
          <w:cs/>
        </w:rPr>
        <w:t>ไทย) และตราสารอนุพันธ์</w:t>
      </w:r>
      <w:r w:rsidR="00127280">
        <w:rPr>
          <w:rFonts w:ascii="Browallia New" w:hAnsi="Browallia New" w:cs="Browallia New"/>
          <w:color w:val="000000" w:themeColor="text1"/>
          <w:sz w:val="28"/>
        </w:rPr>
        <w:t xml:space="preserve"> </w:t>
      </w:r>
      <w:r w:rsidR="00127280" w:rsidRPr="00127280">
        <w:rPr>
          <w:rFonts w:ascii="Browallia New" w:hAnsi="Browallia New" w:cs="Browallia New"/>
          <w:color w:val="000000" w:themeColor="text1"/>
          <w:sz w:val="28"/>
        </w:rPr>
        <w:t>(TFEX)</w:t>
      </w:r>
      <w:r w:rsidR="00DA20B7" w:rsidRPr="00DA20B7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="00127280">
        <w:rPr>
          <w:rFonts w:ascii="Browallia New" w:hAnsi="Browallia New" w:cs="Browallia New"/>
          <w:color w:val="000000" w:themeColor="text1"/>
          <w:sz w:val="28"/>
        </w:rPr>
        <w:br/>
      </w:r>
      <w:r w:rsidR="00DA20B7" w:rsidRPr="00127280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จะนับรวมกันเป็น 1 ประเภท และไม่นับรวมบัญชีธนาคาร</w:t>
      </w:r>
      <w:r w:rsidR="00DA20B7" w:rsidRPr="00127280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, Margin Loans, SBL </w:t>
      </w:r>
      <w:r w:rsidR="00DA20B7" w:rsidRPr="00127280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และอื่น</w:t>
      </w:r>
      <w:r w:rsidR="00127280">
        <w:rPr>
          <w:rFonts w:ascii="Browallia New" w:hAnsi="Browallia New" w:cs="Browallia New"/>
          <w:color w:val="000000" w:themeColor="text1"/>
          <w:spacing w:val="-10"/>
          <w:sz w:val="28"/>
        </w:rPr>
        <w:t xml:space="preserve"> </w:t>
      </w:r>
      <w:r w:rsidR="00DA20B7" w:rsidRPr="00127280">
        <w:rPr>
          <w:rFonts w:ascii="Browallia New" w:hAnsi="Browallia New" w:cs="Browallia New"/>
          <w:color w:val="000000" w:themeColor="text1"/>
          <w:spacing w:val="-10"/>
          <w:sz w:val="28"/>
          <w:cs/>
        </w:rPr>
        <w:t>ๆ ที่ไม่ใช่ผลิตภัณฑ์</w:t>
      </w:r>
      <w:r w:rsidR="00DA20B7" w:rsidRPr="00127280">
        <w:rPr>
          <w:rFonts w:ascii="Browallia New" w:hAnsi="Browallia New" w:cs="Browallia New"/>
          <w:color w:val="000000" w:themeColor="text1"/>
          <w:sz w:val="28"/>
          <w:cs/>
        </w:rPr>
        <w:t>การลงทุน/ซื้อขาย</w:t>
      </w:r>
      <w:r w:rsidR="00DA20B7" w:rsidRPr="00DA20B7">
        <w:rPr>
          <w:rFonts w:ascii="Browallia New" w:hAnsi="Browallia New" w:cs="Browallia New"/>
          <w:color w:val="000000" w:themeColor="text1"/>
          <w:sz w:val="28"/>
          <w:cs/>
        </w:rPr>
        <w:t xml:space="preserve"> รวมถึงไม่มีการพิจารณามูลค่าสินทรัพย์ขั้นต่ำ</w:t>
      </w:r>
    </w:p>
    <w:p w14:paraId="0D2885EB" w14:textId="77777777" w:rsidR="007E5FD2" w:rsidRDefault="00F97720" w:rsidP="00DA20B7">
      <w:pPr>
        <w:pStyle w:val="ListParagraph"/>
        <w:numPr>
          <w:ilvl w:val="1"/>
          <w:numId w:val="4"/>
        </w:numPr>
        <w:jc w:val="thaiDistribute"/>
        <w:rPr>
          <w:rFonts w:ascii="Browallia New" w:hAnsi="Browallia New" w:cs="Browallia New"/>
          <w:sz w:val="28"/>
        </w:rPr>
      </w:pPr>
      <w:r w:rsidRPr="0000762F">
        <w:rPr>
          <w:rFonts w:ascii="Browallia New" w:hAnsi="Browallia New" w:cs="Browallia New"/>
          <w:sz w:val="28"/>
          <w:cs/>
        </w:rPr>
        <w:t>กระจายแบบสอบถามไปยังลูกค้า</w:t>
      </w:r>
      <w:r w:rsidR="00DA20B7">
        <w:rPr>
          <w:rFonts w:ascii="Browallia New" w:hAnsi="Browallia New" w:cs="Browallia New" w:hint="cs"/>
          <w:sz w:val="28"/>
          <w:cs/>
        </w:rPr>
        <w:t>เป้าหมาย</w:t>
      </w:r>
      <w:r w:rsidRPr="0000762F">
        <w:rPr>
          <w:rFonts w:ascii="Browallia New" w:hAnsi="Browallia New" w:cs="Browallia New"/>
          <w:sz w:val="28"/>
          <w:cs/>
        </w:rPr>
        <w:t xml:space="preserve"> </w:t>
      </w:r>
      <w:r w:rsidRPr="0000762F">
        <w:rPr>
          <w:rFonts w:ascii="Browallia New" w:hAnsi="Browallia New" w:cs="Browallia New" w:hint="cs"/>
          <w:sz w:val="28"/>
          <w:cs/>
        </w:rPr>
        <w:t xml:space="preserve">รวมเป็นจำนวนทั้งสิ้น </w:t>
      </w:r>
      <w:r w:rsidRPr="0000762F">
        <w:rPr>
          <w:rFonts w:ascii="Browallia New" w:hAnsi="Browallia New" w:cs="Browallia New"/>
          <w:sz w:val="28"/>
        </w:rPr>
        <w:t xml:space="preserve">30 </w:t>
      </w:r>
      <w:r w:rsidRPr="0000762F">
        <w:rPr>
          <w:rFonts w:ascii="Browallia New" w:hAnsi="Browallia New" w:cs="Browallia New" w:hint="cs"/>
          <w:sz w:val="28"/>
          <w:cs/>
        </w:rPr>
        <w:t>ท่าน</w:t>
      </w:r>
      <w:r w:rsidR="009C1392">
        <w:rPr>
          <w:rFonts w:ascii="Browallia New" w:hAnsi="Browallia New" w:cs="Browallia New" w:hint="cs"/>
          <w:sz w:val="28"/>
          <w:cs/>
        </w:rPr>
        <w:t xml:space="preserve"> </w:t>
      </w:r>
      <w:r w:rsidRPr="009C1392">
        <w:rPr>
          <w:rFonts w:ascii="Browallia New" w:hAnsi="Browallia New" w:cs="Browallia New" w:hint="cs"/>
          <w:sz w:val="28"/>
          <w:cs/>
        </w:rPr>
        <w:t xml:space="preserve">เพื่อให้ลูกค้าตอบแบบสอบถามผ่านระบบออนไลน์ </w:t>
      </w:r>
      <w:r w:rsidRPr="009C1392">
        <w:rPr>
          <w:rFonts w:ascii="Browallia New" w:hAnsi="Browallia New" w:cs="Browallia New"/>
          <w:sz w:val="28"/>
        </w:rPr>
        <w:t xml:space="preserve">(Online Survey) </w:t>
      </w:r>
    </w:p>
    <w:p w14:paraId="5D0238DA" w14:textId="7271CAC6" w:rsidR="00F97720" w:rsidRPr="007E5FD2" w:rsidRDefault="00F97720" w:rsidP="007E5FD2">
      <w:pPr>
        <w:pStyle w:val="ListParagraph"/>
        <w:ind w:left="1440"/>
        <w:jc w:val="thaiDistribute"/>
        <w:rPr>
          <w:rFonts w:ascii="Browallia New" w:hAnsi="Browallia New" w:cs="Browallia New"/>
          <w:color w:val="000000" w:themeColor="text1"/>
          <w:sz w:val="28"/>
        </w:rPr>
      </w:pPr>
      <w:r w:rsidRPr="007E5FD2">
        <w:rPr>
          <w:rFonts w:ascii="Browallia New" w:hAnsi="Browallia New" w:cs="Browallia New" w:hint="cs"/>
          <w:color w:val="000000" w:themeColor="text1"/>
          <w:sz w:val="28"/>
          <w:cs/>
        </w:rPr>
        <w:t xml:space="preserve">ตาม </w:t>
      </w:r>
      <w:r w:rsidRPr="007E5FD2">
        <w:rPr>
          <w:rFonts w:ascii="Browallia New" w:hAnsi="Browallia New" w:cs="Browallia New"/>
          <w:color w:val="000000" w:themeColor="text1"/>
          <w:sz w:val="28"/>
        </w:rPr>
        <w:t xml:space="preserve">Link: </w:t>
      </w:r>
      <w:hyperlink r:id="rId9" w:history="1">
        <w:r w:rsidR="00D04020" w:rsidRPr="00DC6076">
          <w:rPr>
            <w:rStyle w:val="Hyperlink"/>
            <w:rFonts w:ascii="Browallia New" w:hAnsi="Browallia New" w:cs="Browallia New"/>
            <w:sz w:val="28"/>
          </w:rPr>
          <w:t>https://survey.alchemer.com/s3/8711888/SET-Awards-2026-Digital-Wealth-Service</w:t>
        </w:r>
      </w:hyperlink>
      <w:r w:rsidR="00D04020">
        <w:rPr>
          <w:rFonts w:ascii="Browallia New" w:hAnsi="Browallia New" w:cs="Browallia New"/>
          <w:color w:val="000000" w:themeColor="text1"/>
          <w:sz w:val="28"/>
        </w:rPr>
        <w:t xml:space="preserve"> </w:t>
      </w:r>
    </w:p>
    <w:p w14:paraId="7ED9F3C3" w14:textId="77777777" w:rsidR="00890F00" w:rsidRDefault="00890F00" w:rsidP="00890F00">
      <w:pPr>
        <w:jc w:val="thaiDistribute"/>
        <w:rPr>
          <w:rFonts w:ascii="Browallia New" w:hAnsi="Browallia New" w:cs="Browallia New"/>
          <w:sz w:val="28"/>
        </w:rPr>
      </w:pPr>
    </w:p>
    <w:p w14:paraId="09513B21" w14:textId="4F8F0B64" w:rsidR="00890F00" w:rsidRPr="008C38E9" w:rsidRDefault="00890F00" w:rsidP="00DA20B7">
      <w:pPr>
        <w:jc w:val="center"/>
        <w:rPr>
          <w:rFonts w:ascii="Browallia New" w:hAnsi="Browallia New" w:cs="Browallia New"/>
          <w:b/>
          <w:bCs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</w:t>
      </w:r>
    </w:p>
    <w:p w14:paraId="5C712F28" w14:textId="77777777" w:rsidR="00DA20B7" w:rsidRDefault="00DA20B7" w:rsidP="00890F00">
      <w:pPr>
        <w:rPr>
          <w:rFonts w:ascii="Browallia New" w:hAnsi="Browallia New" w:cs="Browallia New"/>
          <w:b/>
          <w:bCs/>
          <w:sz w:val="28"/>
        </w:rPr>
      </w:pPr>
    </w:p>
    <w:p w14:paraId="0C56081B" w14:textId="3DB4CEE0" w:rsidR="00890F00" w:rsidRPr="008C38E9" w:rsidRDefault="00890F00" w:rsidP="00890F00">
      <w:pPr>
        <w:rPr>
          <w:rFonts w:ascii="Browallia New" w:hAnsi="Browallia New" w:cs="Browallia New"/>
          <w:b/>
          <w:bCs/>
          <w:sz w:val="28"/>
        </w:rPr>
      </w:pPr>
      <w:r w:rsidRPr="008C38E9">
        <w:rPr>
          <w:rFonts w:ascii="Browallia New" w:hAnsi="Browallia New" w:cs="Browallia New" w:hint="cs"/>
          <w:b/>
          <w:bCs/>
          <w:sz w:val="28"/>
          <w:cs/>
        </w:rPr>
        <w:t>หากมีข้อสงสัย โปรดติดต่อ</w:t>
      </w:r>
      <w:r w:rsidRPr="008C38E9">
        <w:rPr>
          <w:rFonts w:ascii="Browallia New" w:hAnsi="Browallia New" w:cs="Browallia New"/>
          <w:b/>
          <w:bCs/>
          <w:sz w:val="28"/>
        </w:rPr>
        <w:t xml:space="preserve">: </w:t>
      </w:r>
    </w:p>
    <w:p w14:paraId="66BA22B3" w14:textId="77777777" w:rsidR="00D04020" w:rsidRDefault="00890F00" w:rsidP="00D04020">
      <w:pPr>
        <w:spacing w:after="0"/>
        <w:rPr>
          <w:rFonts w:ascii="Browallia New" w:hAnsi="Browallia New" w:cs="Browallia New"/>
          <w:sz w:val="28"/>
        </w:rPr>
      </w:pPr>
      <w:r w:rsidRPr="008A2D23">
        <w:rPr>
          <w:rFonts w:ascii="Browallia New" w:hAnsi="Browallia New" w:cs="Browallia New"/>
          <w:sz w:val="28"/>
          <w:cs/>
        </w:rPr>
        <w:t>สถาบันบัณฑิตบริหารธุรกิจศศินทร์แห่งจุฬาลงกรณ์มหาวิทยาลัย (</w:t>
      </w:r>
      <w:r w:rsidRPr="008A2D23">
        <w:rPr>
          <w:rFonts w:ascii="Browallia New" w:hAnsi="Browallia New" w:cs="Browallia New"/>
          <w:sz w:val="28"/>
        </w:rPr>
        <w:t xml:space="preserve">SASIN) </w:t>
      </w:r>
    </w:p>
    <w:p w14:paraId="77D58C1E" w14:textId="38C7DEC6" w:rsidR="00D04020" w:rsidRPr="007E7900" w:rsidRDefault="00D04020" w:rsidP="00D04020">
      <w:pPr>
        <w:spacing w:after="0"/>
        <w:rPr>
          <w:rFonts w:ascii="Browallia New" w:hAnsi="Browallia New" w:cs="Browallia New"/>
          <w:sz w:val="28"/>
        </w:rPr>
      </w:pPr>
      <w:r w:rsidRPr="007E7900">
        <w:rPr>
          <w:rFonts w:ascii="Browallia New" w:hAnsi="Browallia New" w:cs="Browallia New"/>
          <w:sz w:val="28"/>
          <w:cs/>
        </w:rPr>
        <w:t xml:space="preserve">คุณสุปราณี </w:t>
      </w:r>
      <w:r w:rsidRPr="007E7900">
        <w:rPr>
          <w:rFonts w:ascii="Browallia New" w:hAnsi="Browallia New" w:cs="Browallia New"/>
          <w:sz w:val="28"/>
          <w:cs/>
        </w:rPr>
        <w:tab/>
        <w:t>ตันณีกุล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  <w:cs/>
        </w:rPr>
        <w:tab/>
        <w:t>โทร. 065 - 657 - 0450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</w:rPr>
        <w:t>E-mail : setawards2026@sasin.edu</w:t>
      </w:r>
    </w:p>
    <w:p w14:paraId="16ED395A" w14:textId="566D655D" w:rsidR="00890F00" w:rsidRPr="008A2D23" w:rsidRDefault="00D04020" w:rsidP="00D04020">
      <w:pPr>
        <w:spacing w:after="0"/>
        <w:rPr>
          <w:rFonts w:ascii="Browallia New" w:hAnsi="Browallia New" w:cs="Browallia New"/>
          <w:sz w:val="28"/>
        </w:rPr>
      </w:pPr>
      <w:r w:rsidRPr="007E7900">
        <w:rPr>
          <w:rFonts w:ascii="Browallia New" w:hAnsi="Browallia New" w:cs="Browallia New"/>
          <w:sz w:val="28"/>
          <w:cs/>
        </w:rPr>
        <w:t>คุณอภิญญา</w:t>
      </w:r>
      <w:r w:rsidRPr="007E7900">
        <w:rPr>
          <w:rFonts w:ascii="Browallia New" w:hAnsi="Browallia New" w:cs="Browallia New"/>
          <w:sz w:val="28"/>
        </w:rPr>
        <w:tab/>
      </w:r>
      <w:r w:rsidRPr="007E7900">
        <w:rPr>
          <w:rFonts w:ascii="Browallia New" w:hAnsi="Browallia New" w:cs="Browallia New"/>
          <w:sz w:val="28"/>
          <w:cs/>
        </w:rPr>
        <w:t>พลายเวช</w:t>
      </w:r>
      <w:r w:rsidRPr="007E7900">
        <w:rPr>
          <w:rFonts w:ascii="Browallia New" w:hAnsi="Browallia New" w:cs="Browallia New"/>
          <w:sz w:val="28"/>
          <w:cs/>
        </w:rPr>
        <w:tab/>
        <w:t>โทร. 065 - 657 - 0459</w:t>
      </w:r>
      <w:r w:rsidRPr="007E7900">
        <w:rPr>
          <w:rFonts w:ascii="Browallia New" w:hAnsi="Browallia New" w:cs="Browallia New"/>
          <w:sz w:val="28"/>
          <w:cs/>
        </w:rPr>
        <w:tab/>
      </w:r>
      <w:r w:rsidRPr="007E7900">
        <w:rPr>
          <w:rFonts w:ascii="Browallia New" w:hAnsi="Browallia New" w:cs="Browallia New"/>
          <w:sz w:val="28"/>
        </w:rPr>
        <w:t>E-mail : setawards2026@sasin.edu</w:t>
      </w:r>
      <w:r w:rsidR="00890F00" w:rsidRPr="00DA20B7">
        <w:rPr>
          <w:rFonts w:ascii="Browallia New" w:hAnsi="Browallia New" w:cs="Browallia New"/>
          <w:color w:val="EE0000"/>
          <w:sz w:val="28"/>
        </w:rPr>
        <w:t xml:space="preserve"> </w:t>
      </w:r>
      <w:hyperlink r:id="rId10" w:history="1"/>
    </w:p>
    <w:p w14:paraId="25BDE878" w14:textId="07942E76" w:rsidR="00890F00" w:rsidRPr="008A2D23" w:rsidRDefault="00890F00" w:rsidP="00890F00">
      <w:pPr>
        <w:rPr>
          <w:rFonts w:ascii="Browallia New" w:hAnsi="Browallia New" w:cs="Browallia New"/>
          <w:sz w:val="28"/>
        </w:rPr>
      </w:pPr>
    </w:p>
    <w:p w14:paraId="1B99F6B1" w14:textId="77777777" w:rsidR="00001174" w:rsidRDefault="00001174" w:rsidP="00890F00">
      <w:pPr>
        <w:rPr>
          <w:rFonts w:ascii="Browallia New" w:hAnsi="Browallia New" w:cs="Browallia New"/>
          <w:sz w:val="28"/>
        </w:rPr>
      </w:pPr>
    </w:p>
    <w:p w14:paraId="0C706B91" w14:textId="77777777" w:rsidR="00890F00" w:rsidRDefault="00890F00" w:rsidP="00890F00">
      <w:pPr>
        <w:rPr>
          <w:rFonts w:ascii="Browallia New" w:hAnsi="Browallia New" w:cs="Browallia New"/>
          <w:sz w:val="28"/>
          <w:cs/>
        </w:rPr>
        <w:sectPr w:rsidR="00890F00" w:rsidSect="003C665A">
          <w:headerReference w:type="default" r:id="rId11"/>
          <w:footerReference w:type="default" r:id="rId12"/>
          <w:pgSz w:w="11906" w:h="16838" w:code="9"/>
          <w:pgMar w:top="1440" w:right="1440" w:bottom="900" w:left="1440" w:header="720" w:footer="720" w:gutter="0"/>
          <w:cols w:space="720"/>
          <w:docGrid w:linePitch="360"/>
        </w:sectPr>
      </w:pPr>
    </w:p>
    <w:p w14:paraId="483F5DD4" w14:textId="77777777" w:rsidR="00973939" w:rsidRPr="00973939" w:rsidRDefault="00973939" w:rsidP="00973939">
      <w:pPr>
        <w:shd w:val="clear" w:color="auto" w:fill="C6D9F1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>แบบสอบถามเกี่ยวกับข้อมูล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การดำเนินงานด้าน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Digital Wealth Service 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ของบริษัทหลักทรัพย์</w:t>
      </w:r>
    </w:p>
    <w:p w14:paraId="41FF6E26" w14:textId="77777777" w:rsidR="00973939" w:rsidRPr="00973939" w:rsidRDefault="00973939" w:rsidP="00973939">
      <w:pPr>
        <w:shd w:val="clear" w:color="auto" w:fill="C6D9F1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รางวัล</w:t>
      </w:r>
      <w:r w:rsidRPr="00973939">
        <w:rPr>
          <w:rFonts w:ascii="Browallia New" w:eastAsia="Times New Roman" w:hAnsi="Browallia New" w:cs="Browallia New"/>
          <w:b/>
          <w:bCs/>
          <w:noProof/>
          <w:sz w:val="28"/>
        </w:rPr>
        <w:t xml:space="preserve"> Best Securities Company Awards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 ด้าน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Wealth Service</w:t>
      </w:r>
    </w:p>
    <w:p w14:paraId="7F31835D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3233"/>
        <w:gridCol w:w="844"/>
        <w:gridCol w:w="2837"/>
      </w:tblGrid>
      <w:tr w:rsidR="00973939" w:rsidRPr="00973939" w14:paraId="010879D0" w14:textId="77777777" w:rsidTr="00312BF0">
        <w:tc>
          <w:tcPr>
            <w:tcW w:w="2127" w:type="dxa"/>
          </w:tcPr>
          <w:p w14:paraId="298985A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ชื่อบริษัทหลักทรัพย์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1BD8ABF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624AC05B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ชื่อย่อ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68C24CC8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973939" w:rsidRPr="00973939" w14:paraId="790844B8" w14:textId="77777777" w:rsidTr="00312BF0">
        <w:tc>
          <w:tcPr>
            <w:tcW w:w="2127" w:type="dxa"/>
          </w:tcPr>
          <w:p w14:paraId="3D35DC48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ชื่อผู้ตอบแบบสอบถาม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14:paraId="5650871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6A5AF629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14:paraId="3EA2725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  <w:tr w:rsidR="00973939" w:rsidRPr="00973939" w14:paraId="2D57534B" w14:textId="77777777" w:rsidTr="00312BF0">
        <w:tc>
          <w:tcPr>
            <w:tcW w:w="2127" w:type="dxa"/>
          </w:tcPr>
          <w:p w14:paraId="4D4148F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โทรศัพท์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14:paraId="5C9A25B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844" w:type="dxa"/>
          </w:tcPr>
          <w:p w14:paraId="20A6D253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14:paraId="3ADF8DFF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0A232E0E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02AA7F58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คำชี้แจง</w:t>
      </w:r>
    </w:p>
    <w:p w14:paraId="61E4058B" w14:textId="77777777" w:rsidR="00973939" w:rsidRPr="00973939" w:rsidRDefault="00973939" w:rsidP="00973939">
      <w:pPr>
        <w:numPr>
          <w:ilvl w:val="0"/>
          <w:numId w:val="12"/>
        </w:numPr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bookmarkStart w:id="0" w:name="_Hlk213399597"/>
      <w:r w:rsidRPr="00973939">
        <w:rPr>
          <w:rFonts w:ascii="Browallia New" w:eastAsia="Times New Roman" w:hAnsi="Browallia New" w:cs="Browallia New"/>
          <w:sz w:val="28"/>
          <w:cs/>
        </w:rPr>
        <w:t xml:space="preserve">รางวัล </w:t>
      </w:r>
      <w:r w:rsidRPr="00973939">
        <w:rPr>
          <w:rFonts w:ascii="Browallia New" w:eastAsia="Times New Roman" w:hAnsi="Browallia New" w:cs="Browallia New"/>
          <w:sz w:val="28"/>
        </w:rPr>
        <w:t xml:space="preserve">Best Securities Company Awards </w:t>
      </w:r>
      <w:r w:rsidRPr="00973939">
        <w:rPr>
          <w:rFonts w:ascii="Browallia New" w:eastAsia="Times New Roman" w:hAnsi="Browallia New" w:cs="Browallia New"/>
          <w:sz w:val="28"/>
          <w:cs/>
        </w:rPr>
        <w:t>ด้าน</w:t>
      </w:r>
      <w:bookmarkEnd w:id="0"/>
      <w:r w:rsidRPr="00973939">
        <w:rPr>
          <w:rFonts w:ascii="Browallia New" w:eastAsia="Times New Roman" w:hAnsi="Browallia New" w:cs="Browallia New"/>
          <w:sz w:val="28"/>
          <w:cs/>
        </w:rPr>
        <w:t xml:space="preserve">การให้บริการ </w:t>
      </w:r>
      <w:r w:rsidRPr="00973939">
        <w:rPr>
          <w:rFonts w:ascii="Browallia New" w:eastAsia="Times New Roman" w:hAnsi="Browallia New" w:cs="Browallia New"/>
          <w:sz w:val="28"/>
        </w:rPr>
        <w:t xml:space="preserve">Digital Wealth Service </w:t>
      </w:r>
      <w:r w:rsidRPr="00973939">
        <w:rPr>
          <w:rFonts w:ascii="Browallia New" w:eastAsia="Times New Roman" w:hAnsi="Browallia New" w:cs="Browallia New"/>
          <w:sz w:val="28"/>
          <w:cs/>
        </w:rPr>
        <w:t>เป็นการยกย่องและเชิดชู</w:t>
      </w:r>
      <w:r w:rsidRPr="00973939">
        <w:rPr>
          <w:rFonts w:ascii="Browallia New" w:eastAsia="Times New Roman" w:hAnsi="Browallia New" w:cs="Browallia New"/>
          <w:sz w:val="28"/>
          <w:cs/>
        </w:rPr>
        <w:br/>
        <w:t>ผู้ให้บริการ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หลักทรัพย์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ที่สามารถสร้างความมั่งคั่งให้ผู้ลงทุนรายย่อยผ่านช่องทาง </w:t>
      </w:r>
      <w:r w:rsidRPr="00973939">
        <w:rPr>
          <w:rFonts w:ascii="Browallia New" w:eastAsia="Times New Roman" w:hAnsi="Browallia New" w:cs="Browallia New"/>
          <w:sz w:val="28"/>
        </w:rPr>
        <w:t xml:space="preserve">Digital </w:t>
      </w:r>
      <w:r w:rsidRPr="00973939">
        <w:rPr>
          <w:rFonts w:ascii="Browallia New" w:eastAsia="Times New Roman" w:hAnsi="Browallia New" w:cs="Browallia New"/>
          <w:sz w:val="28"/>
          <w:cs/>
        </w:rPr>
        <w:t>ได้อย่างโดดเด่น</w:t>
      </w:r>
      <w:r w:rsidRPr="00973939">
        <w:rPr>
          <w:rFonts w:ascii="Browallia New" w:eastAsia="Times New Roman" w:hAnsi="Browallia New" w:cs="Browallia New"/>
          <w:sz w:val="28"/>
          <w:cs/>
        </w:rPr>
        <w:br/>
        <w:t>และมีประสิทธิภาพ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โดยมี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การพัฒนาบริการและผลิตภัณฑ์ให้มีความหลากหลาย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สามารถ</w:t>
      </w:r>
      <w:r w:rsidRPr="00973939">
        <w:rPr>
          <w:rFonts w:ascii="Browallia New" w:eastAsia="Times New Roman" w:hAnsi="Browallia New" w:cs="Browallia New"/>
          <w:sz w:val="28"/>
          <w:cs/>
        </w:rPr>
        <w:t>ตอบสนองต่อพฤติกรรมของนักลงทุนและการเปลี่ยนแปลงทางเทคโนโลยี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ได้อย่างเหมาะสม</w:t>
      </w:r>
    </w:p>
    <w:p w14:paraId="03B596A5" w14:textId="77777777" w:rsidR="00973939" w:rsidRPr="008C330E" w:rsidRDefault="00973939" w:rsidP="00973939">
      <w:pPr>
        <w:numPr>
          <w:ilvl w:val="0"/>
          <w:numId w:val="12"/>
        </w:numPr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>แบบสอบถามฉบับนี้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ใช้เพื่อรวบรวมข้อมูลการดำเนินงาน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ด้าน</w:t>
      </w:r>
      <w:r w:rsidRPr="00973939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 xml:space="preserve">Digital Wealth Service 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ของบริษัทหลักทรัพย์ </w:t>
      </w:r>
      <w:r w:rsidRPr="00973939">
        <w:rPr>
          <w:rFonts w:ascii="Browallia New" w:eastAsia="Times New Roman" w:hAnsi="Browallia New" w:cs="Browallia New"/>
          <w:spacing w:val="-2"/>
          <w:sz w:val="28"/>
          <w:cs/>
        </w:rPr>
        <w:t xml:space="preserve">สำหรับรางวัล </w:t>
      </w:r>
      <w:r w:rsidRPr="00973939">
        <w:rPr>
          <w:rFonts w:ascii="Browallia New" w:eastAsia="Times New Roman" w:hAnsi="Browallia New" w:cs="Browallia New"/>
          <w:spacing w:val="-2"/>
          <w:sz w:val="28"/>
        </w:rPr>
        <w:t xml:space="preserve">Best Securities Company Awards </w:t>
      </w:r>
      <w:r w:rsidRPr="00973939">
        <w:rPr>
          <w:rFonts w:ascii="Browallia New" w:eastAsia="Times New Roman" w:hAnsi="Browallia New" w:cs="Browallia New"/>
          <w:spacing w:val="-2"/>
          <w:sz w:val="28"/>
          <w:cs/>
        </w:rPr>
        <w:t xml:space="preserve">ด้านการให้บริการ </w:t>
      </w:r>
      <w:r w:rsidRPr="00973939">
        <w:rPr>
          <w:rFonts w:ascii="Browallia New" w:eastAsia="Times New Roman" w:hAnsi="Browallia New" w:cs="Browallia New"/>
          <w:spacing w:val="-2"/>
          <w:sz w:val="28"/>
        </w:rPr>
        <w:t>Digital Wealth Service</w:t>
      </w:r>
      <w:r w:rsidRPr="00973939">
        <w:rPr>
          <w:rFonts w:ascii="Browallia New" w:eastAsia="Times New Roman" w:hAnsi="Browallia New" w:cs="Browallia New"/>
          <w:spacing w:val="-2"/>
          <w:sz w:val="28"/>
          <w:cs/>
        </w:rPr>
        <w:t xml:space="preserve"> ทั้งนี้ ข้อมูลของท่าน</w:t>
      </w:r>
      <w:r w:rsidRPr="00973939">
        <w:rPr>
          <w:rFonts w:ascii="Browallia New" w:eastAsia="Times New Roman" w:hAnsi="Browallia New" w:cs="Browallia New"/>
          <w:sz w:val="28"/>
          <w:cs/>
        </w:rPr>
        <w:t>จะ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ใช้เพื่อการประมวลผลคะแนนเท่านั้น โดยข้อมูลจะ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ถูกเก็บเป็นความลับและไม่มีการนำไปเผยแพร่แต่อย่างใด </w:t>
      </w:r>
      <w:r w:rsidRPr="00973939">
        <w:rPr>
          <w:rFonts w:ascii="Browallia New" w:eastAsia="Times New Roman" w:hAnsi="Browallia New" w:cs="Browallia New"/>
          <w:sz w:val="28"/>
          <w:cs/>
        </w:rPr>
        <w:br/>
      </w:r>
      <w:r w:rsidRPr="008C330E">
        <w:rPr>
          <w:rFonts w:ascii="Browallia New" w:eastAsia="Times New Roman" w:hAnsi="Browallia New" w:cs="Browallia New"/>
          <w:sz w:val="28"/>
          <w:cs/>
        </w:rPr>
        <w:t>ขอให้ท่านโปรดให้ข้อมูลตามความเป็นจริง</w:t>
      </w:r>
    </w:p>
    <w:p w14:paraId="6860E6B2" w14:textId="1CE59D41" w:rsidR="00973939" w:rsidRPr="008C330E" w:rsidRDefault="00973939" w:rsidP="00973939">
      <w:pPr>
        <w:numPr>
          <w:ilvl w:val="0"/>
          <w:numId w:val="12"/>
        </w:numPr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bookmarkStart w:id="1" w:name="_Hlk213689729"/>
      <w:r w:rsidRPr="008C330E">
        <w:rPr>
          <w:rFonts w:ascii="Browallia New" w:eastAsia="Times New Roman" w:hAnsi="Browallia New" w:cs="Browallia New"/>
          <w:sz w:val="28"/>
          <w:cs/>
        </w:rPr>
        <w:t xml:space="preserve">ลูกค้า </w:t>
      </w:r>
      <w:r w:rsidRPr="008C330E">
        <w:rPr>
          <w:rFonts w:ascii="Browallia New" w:eastAsia="Times New Roman" w:hAnsi="Browallia New" w:cs="Browallia New"/>
          <w:sz w:val="28"/>
        </w:rPr>
        <w:t xml:space="preserve">Wealth 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หมายถึง </w:t>
      </w:r>
      <w:r w:rsidRPr="008C330E">
        <w:rPr>
          <w:rFonts w:ascii="Browallia New" w:eastAsia="Times New Roman" w:hAnsi="Browallia New" w:cs="Browallia New"/>
          <w:b/>
          <w:bCs/>
          <w:sz w:val="28"/>
          <w:cs/>
        </w:rPr>
        <w:t>ลูกค้าบุคคลที่มีการลงทุน/ซื้อขาย ในสินทรัพย์ต่างๆ ไม่น้อยกว่า 2 ประเภท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8C330E">
        <w:rPr>
          <w:rFonts w:ascii="Browallia New" w:eastAsia="Times New Roman" w:hAnsi="Browallia New" w:cs="Browallia New"/>
          <w:sz w:val="28"/>
          <w:cs/>
        </w:rPr>
        <w:br/>
      </w:r>
      <w:r w:rsidRPr="008C330E">
        <w:rPr>
          <w:rFonts w:ascii="Browallia New" w:eastAsia="Times New Roman" w:hAnsi="Browallia New" w:cs="Browallia New"/>
          <w:spacing w:val="-4"/>
          <w:sz w:val="28"/>
          <w:cs/>
        </w:rPr>
        <w:t>โดยจะต้องมีการลงทุนในกระดานหุ้นไทย (หุ้นไทย/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 xml:space="preserve">DR/ETF </w:t>
      </w:r>
      <w:r w:rsidRPr="008C330E">
        <w:rPr>
          <w:rFonts w:ascii="Browallia New" w:eastAsia="Times New Roman" w:hAnsi="Browallia New" w:cs="Browallia New"/>
          <w:spacing w:val="-4"/>
          <w:sz w:val="28"/>
          <w:cs/>
        </w:rPr>
        <w:t>ไทย) หรือ</w:t>
      </w:r>
      <w:r w:rsidR="00127280" w:rsidRPr="00127280">
        <w:rPr>
          <w:rFonts w:ascii="Browallia New" w:eastAsia="Times New Roman" w:hAnsi="Browallia New" w:cs="Browallia New"/>
          <w:spacing w:val="-4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pacing w:val="-4"/>
          <w:sz w:val="28"/>
        </w:rPr>
        <w:t>TFEX)</w:t>
      </w:r>
      <w:r w:rsidRPr="008C330E">
        <w:rPr>
          <w:rFonts w:ascii="Browallia New" w:eastAsia="Times New Roman" w:hAnsi="Browallia New" w:cs="Browallia New"/>
          <w:spacing w:val="-4"/>
          <w:sz w:val="28"/>
          <w:cs/>
        </w:rPr>
        <w:t xml:space="preserve"> ซึ่งนับเป็นขั้นต่ำ </w:t>
      </w:r>
      <w:r w:rsidR="00127280">
        <w:rPr>
          <w:rFonts w:ascii="Browallia New" w:eastAsia="Times New Roman" w:hAnsi="Browallia New" w:cs="Browallia New"/>
          <w:spacing w:val="-4"/>
          <w:sz w:val="28"/>
        </w:rPr>
        <w:br/>
      </w:r>
      <w:r w:rsidRPr="008C330E">
        <w:rPr>
          <w:rFonts w:ascii="Browallia New" w:eastAsia="Times New Roman" w:hAnsi="Browallia New" w:cs="Browallia New"/>
          <w:spacing w:val="-4"/>
          <w:sz w:val="28"/>
          <w:cs/>
        </w:rPr>
        <w:t>1 ประเภท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ทั้งนี้ การลงทุนในกระดานหุ้นไทย (หุ้นไทย/</w:t>
      </w:r>
      <w:r w:rsidRPr="008C330E">
        <w:rPr>
          <w:rFonts w:ascii="Browallia New" w:eastAsia="Times New Roman" w:hAnsi="Browallia New" w:cs="Browallia New"/>
          <w:sz w:val="28"/>
        </w:rPr>
        <w:t xml:space="preserve">DR/ETF </w:t>
      </w:r>
      <w:r w:rsidRPr="008C330E">
        <w:rPr>
          <w:rFonts w:ascii="Browallia New" w:eastAsia="Times New Roman" w:hAnsi="Browallia New" w:cs="Browallia New"/>
          <w:sz w:val="28"/>
          <w:cs/>
        </w:rPr>
        <w:t>ไทย) และ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จะนับรวมกันเป็น 1 ประเภท</w:t>
      </w:r>
      <w:r w:rsidRPr="008C330E">
        <w:rPr>
          <w:rFonts w:ascii="Browallia New" w:eastAsia="Times New Roman" w:hAnsi="Browallia New" w:cs="Browallia New" w:hint="cs"/>
          <w:sz w:val="28"/>
          <w:cs/>
        </w:rPr>
        <w:t xml:space="preserve"> และ</w:t>
      </w:r>
      <w:r w:rsidRPr="008C330E">
        <w:rPr>
          <w:rFonts w:ascii="Browallia New" w:eastAsia="Times New Roman" w:hAnsi="Browallia New" w:cs="Browallia New"/>
          <w:sz w:val="28"/>
          <w:cs/>
        </w:rPr>
        <w:t>ไม่นับรวมบัญชีธนาคาร</w:t>
      </w:r>
      <w:r w:rsidRPr="008C330E">
        <w:rPr>
          <w:rFonts w:ascii="Browallia New" w:eastAsia="Times New Roman" w:hAnsi="Browallia New" w:cs="Browallia New"/>
          <w:sz w:val="28"/>
        </w:rPr>
        <w:t xml:space="preserve">, Margin Loans, SBL </w:t>
      </w:r>
      <w:r w:rsidRPr="008C330E">
        <w:rPr>
          <w:rFonts w:ascii="Browallia New" w:eastAsia="Times New Roman" w:hAnsi="Browallia New" w:cs="Browallia New"/>
          <w:sz w:val="28"/>
          <w:cs/>
        </w:rPr>
        <w:t>และอื่นๆ ที่ไม่ใช่ผลิตภัณฑ์การลงทุน/ซื้อขาย รวมถึงไม่มีการพิจารณามูลค่าสินทรัพย์ขั้นต่ำ</w:t>
      </w:r>
    </w:p>
    <w:bookmarkEnd w:id="1"/>
    <w:p w14:paraId="687F21B0" w14:textId="77777777" w:rsidR="00973939" w:rsidRPr="008C330E" w:rsidRDefault="00973939" w:rsidP="00973939">
      <w:pPr>
        <w:numPr>
          <w:ilvl w:val="0"/>
          <w:numId w:val="12"/>
        </w:numPr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8C330E">
        <w:rPr>
          <w:rFonts w:ascii="Browallia New" w:eastAsia="Times New Roman" w:hAnsi="Browallia New" w:cs="Browallia New"/>
          <w:sz w:val="28"/>
          <w:cs/>
        </w:rPr>
        <w:t>บริษัทต้องแนบเอกสารอ้างอิงประกอบในแต่ละหัวข้อเพื่อใช้ในการพิจารณาคะแนน หากไม่ส่งเอกสารดังกล่าว</w:t>
      </w:r>
      <w:r w:rsidRPr="008C330E">
        <w:rPr>
          <w:rFonts w:ascii="Browallia New" w:eastAsia="Times New Roman" w:hAnsi="Browallia New" w:cs="Browallia New"/>
          <w:sz w:val="28"/>
        </w:rPr>
        <w:br/>
      </w:r>
      <w:r w:rsidRPr="008C330E">
        <w:rPr>
          <w:rFonts w:ascii="Browallia New" w:eastAsia="Times New Roman" w:hAnsi="Browallia New" w:cs="Browallia New"/>
          <w:sz w:val="28"/>
          <w:cs/>
        </w:rPr>
        <w:t>จะส่งผล</w:t>
      </w:r>
      <w:r w:rsidRPr="008C330E">
        <w:rPr>
          <w:rFonts w:ascii="Browallia New" w:eastAsia="Times New Roman" w:hAnsi="Browallia New" w:cs="Browallia New" w:hint="cs"/>
          <w:sz w:val="28"/>
          <w:cs/>
        </w:rPr>
        <w:t>ต่อการให้</w:t>
      </w:r>
      <w:r w:rsidRPr="008C330E">
        <w:rPr>
          <w:rFonts w:ascii="Browallia New" w:eastAsia="Times New Roman" w:hAnsi="Browallia New" w:cs="Browallia New"/>
          <w:sz w:val="28"/>
          <w:cs/>
        </w:rPr>
        <w:t>คะแนนในหัวข้อนั้น</w:t>
      </w:r>
    </w:p>
    <w:p w14:paraId="703C53C5" w14:textId="77777777" w:rsidR="00973939" w:rsidRPr="008C330E" w:rsidRDefault="00973939" w:rsidP="00973939">
      <w:pPr>
        <w:numPr>
          <w:ilvl w:val="0"/>
          <w:numId w:val="12"/>
        </w:numPr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8C330E">
        <w:rPr>
          <w:rFonts w:ascii="Browallia New" w:eastAsia="Times New Roman" w:hAnsi="Browallia New" w:cs="Browallia New" w:hint="cs"/>
          <w:sz w:val="28"/>
          <w:cs/>
        </w:rPr>
        <w:t>กรณีบริษัทไม่ให้ข้อมูลจะไม่ได้รับการพิจารณาคะแนนในข้อนั้น</w:t>
      </w:r>
    </w:p>
    <w:p w14:paraId="5566AFEA" w14:textId="64A94F79" w:rsidR="00973939" w:rsidRPr="00973939" w:rsidRDefault="00973939" w:rsidP="00973939">
      <w:pPr>
        <w:numPr>
          <w:ilvl w:val="0"/>
          <w:numId w:val="12"/>
        </w:numPr>
        <w:spacing w:after="120" w:line="240" w:lineRule="auto"/>
        <w:ind w:left="357" w:hanging="357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 xml:space="preserve">หากท่านต้องการแบบสอบถามฉบับนี้ในรูปแบบ </w:t>
      </w:r>
      <w:r w:rsidRPr="00973939">
        <w:rPr>
          <w:rFonts w:ascii="Browallia New" w:eastAsia="Times New Roman" w:hAnsi="Browallia New" w:cs="Browallia New"/>
          <w:sz w:val="28"/>
        </w:rPr>
        <w:t xml:space="preserve">Microsoft Word </w:t>
      </w:r>
      <w:r w:rsidRPr="00973939">
        <w:rPr>
          <w:rFonts w:ascii="Browallia New" w:eastAsia="Times New Roman" w:hAnsi="Browallia New" w:cs="Browallia New"/>
          <w:sz w:val="28"/>
          <w:cs/>
        </w:rPr>
        <w:t>สามารถดาวน์โหลดได้จากเว็บไซต์</w:t>
      </w:r>
      <w:r w:rsidRPr="00973939">
        <w:rPr>
          <w:rFonts w:ascii="Browallia New" w:eastAsia="Times New Roman" w:hAnsi="Browallia New" w:cs="Browallia New"/>
          <w:color w:val="EE0000"/>
          <w:sz w:val="28"/>
          <w:cs/>
        </w:rPr>
        <w:t xml:space="preserve"> </w:t>
      </w:r>
      <w:hyperlink r:id="rId13" w:history="1">
        <w:r w:rsidR="00D04020" w:rsidRPr="00DC6076">
          <w:rPr>
            <w:rStyle w:val="Hyperlink"/>
            <w:rFonts w:ascii="Browallia New" w:hAnsi="Browallia New" w:cs="Browallia New"/>
            <w:sz w:val="28"/>
          </w:rPr>
          <w:t>https://www.sasin.edu/set-awards-2026</w:t>
        </w:r>
      </w:hyperlink>
    </w:p>
    <w:p w14:paraId="5F778DE1" w14:textId="77777777" w:rsidR="00973939" w:rsidRPr="00973939" w:rsidRDefault="00973939" w:rsidP="00973939">
      <w:pPr>
        <w:spacing w:before="240" w:after="240" w:line="240" w:lineRule="auto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Part 1: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ข้อมูลทั่วไป</w:t>
      </w:r>
    </w:p>
    <w:p w14:paraId="088AE3D5" w14:textId="77777777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โปรดระบุชื่อ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/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 Application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ที่ท่านมีให้บริการนักลงทุน พร้อมระบุแนวทางการให้บริการผ่านช่องทางดังกล่าวโดยสังเขป</w:t>
      </w:r>
    </w:p>
    <w:p w14:paraId="535315DB" w14:textId="77777777" w:rsidR="00973939" w:rsidRPr="00973939" w:rsidRDefault="00973939" w:rsidP="00973939">
      <w:pPr>
        <w:numPr>
          <w:ilvl w:val="1"/>
          <w:numId w:val="24"/>
        </w:numPr>
        <w:spacing w:after="0" w:line="240" w:lineRule="auto"/>
        <w:ind w:right="-46"/>
        <w:contextualSpacing/>
        <w:rPr>
          <w:rFonts w:ascii="Browallia New" w:eastAsia="Times New Roman" w:hAnsi="Browallia New" w:cs="Browallia New"/>
          <w:spacing w:val="-4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pacing w:val="-4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b/>
          <w:bCs/>
          <w:spacing w:val="-4"/>
          <w:sz w:val="28"/>
          <w:cs/>
        </w:rPr>
        <w:t>หลัก (</w:t>
      </w:r>
      <w:r w:rsidRPr="00973939">
        <w:rPr>
          <w:rFonts w:ascii="Browallia New" w:eastAsia="Times New Roman" w:hAnsi="Browallia New" w:cs="Browallia New"/>
          <w:b/>
          <w:bCs/>
          <w:spacing w:val="-4"/>
          <w:sz w:val="28"/>
        </w:rPr>
        <w:t>Main Platform)</w:t>
      </w:r>
      <w:r w:rsidRPr="00973939">
        <w:rPr>
          <w:rFonts w:ascii="Browallia New" w:eastAsia="Times New Roman" w:hAnsi="Browallia New" w:cs="Browallia New"/>
          <w:spacing w:val="-4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ที่ลูกค้า </w:t>
      </w:r>
      <w:r w:rsidRPr="00973939">
        <w:rPr>
          <w:rFonts w:ascii="Browallia New" w:eastAsia="Times New Roman" w:hAnsi="Browallia New" w:cs="Browallia New"/>
          <w:spacing w:val="-4"/>
          <w:sz w:val="28"/>
        </w:rPr>
        <w:t xml:space="preserve">Login 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เข้าใช้บริการ และเชื่อมโยงกับ </w:t>
      </w:r>
      <w:r w:rsidRPr="00973939">
        <w:rPr>
          <w:rFonts w:ascii="Browallia New" w:eastAsia="Times New Roman" w:hAnsi="Browallia New" w:cs="Browallia New"/>
          <w:spacing w:val="-4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>อื่นๆ (</w:t>
      </w:r>
      <w:r w:rsidRPr="00973939">
        <w:rPr>
          <w:rFonts w:ascii="Browallia New" w:eastAsia="Times New Roman" w:hAnsi="Browallia New" w:cs="Browallia New"/>
          <w:spacing w:val="-4"/>
          <w:sz w:val="28"/>
        </w:rPr>
        <w:t>API Integration)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879"/>
        <w:gridCol w:w="1620"/>
        <w:gridCol w:w="1605"/>
      </w:tblGrid>
      <w:tr w:rsidR="00973939" w:rsidRPr="00973939" w14:paraId="45D4437E" w14:textId="77777777" w:rsidTr="00973939">
        <w:trPr>
          <w:trHeight w:val="224"/>
        </w:trPr>
        <w:tc>
          <w:tcPr>
            <w:tcW w:w="2156" w:type="dxa"/>
            <w:vMerge w:val="restart"/>
            <w:shd w:val="clear" w:color="auto" w:fill="DBE5F1"/>
          </w:tcPr>
          <w:p w14:paraId="357A443B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2879" w:type="dxa"/>
            <w:vMerge w:val="restart"/>
            <w:shd w:val="clear" w:color="auto" w:fill="DBE5F1"/>
          </w:tcPr>
          <w:p w14:paraId="2E9864D3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ผลิตภัณฑ์ที่ซื้อขายได้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br/>
            </w: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ใน 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3225" w:type="dxa"/>
            <w:gridSpan w:val="2"/>
            <w:shd w:val="clear" w:color="auto" w:fill="DBE5F1"/>
          </w:tcPr>
          <w:p w14:paraId="2760C0E1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พัฒนาโดย</w:t>
            </w:r>
          </w:p>
        </w:tc>
      </w:tr>
      <w:tr w:rsidR="00973939" w:rsidRPr="00973939" w14:paraId="38997280" w14:textId="77777777" w:rsidTr="00973939">
        <w:trPr>
          <w:trHeight w:val="170"/>
        </w:trPr>
        <w:tc>
          <w:tcPr>
            <w:tcW w:w="2156" w:type="dxa"/>
            <w:vMerge/>
            <w:shd w:val="clear" w:color="auto" w:fill="DBE5F1"/>
          </w:tcPr>
          <w:p w14:paraId="7B2E04BF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vMerge/>
            <w:shd w:val="clear" w:color="auto" w:fill="DBE5F1"/>
          </w:tcPr>
          <w:p w14:paraId="2F791AA2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/>
          </w:tcPr>
          <w:p w14:paraId="53FF8D72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บริษัท</w:t>
            </w:r>
          </w:p>
        </w:tc>
        <w:tc>
          <w:tcPr>
            <w:tcW w:w="1605" w:type="dxa"/>
            <w:shd w:val="clear" w:color="auto" w:fill="DBE5F1"/>
          </w:tcPr>
          <w:p w14:paraId="0DE22B07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Vendor</w:t>
            </w:r>
          </w:p>
        </w:tc>
      </w:tr>
      <w:tr w:rsidR="00973939" w:rsidRPr="00973939" w14:paraId="35ABD612" w14:textId="77777777" w:rsidTr="00312BF0">
        <w:trPr>
          <w:trHeight w:val="332"/>
        </w:trPr>
        <w:tc>
          <w:tcPr>
            <w:tcW w:w="2156" w:type="dxa"/>
          </w:tcPr>
          <w:p w14:paraId="71CA72DC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EA5645E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08737E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214380AB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</w:tbl>
    <w:p w14:paraId="1C4041FD" w14:textId="77777777" w:rsidR="00973939" w:rsidRPr="00973939" w:rsidRDefault="00973939" w:rsidP="00973939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973939">
        <w:rPr>
          <w:rFonts w:ascii="Times New Roman" w:eastAsia="Times New Roman" w:hAnsi="Times New Roman" w:cs="Angsana New"/>
          <w:sz w:val="24"/>
        </w:rPr>
        <w:br w:type="page"/>
      </w:r>
    </w:p>
    <w:p w14:paraId="68304B64" w14:textId="77777777" w:rsidR="00973939" w:rsidRPr="00973939" w:rsidRDefault="00973939" w:rsidP="00973939">
      <w:pPr>
        <w:numPr>
          <w:ilvl w:val="1"/>
          <w:numId w:val="24"/>
        </w:numPr>
        <w:spacing w:before="240" w:after="0" w:line="240" w:lineRule="auto"/>
        <w:contextualSpacing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</w:rPr>
        <w:lastRenderedPageBreak/>
        <w:t xml:space="preserve">Platform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อื่นที่เชื่อมโยงกับ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หลัก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เพื่อให้บริการลูกค้าแบบ </w:t>
      </w:r>
      <w:r w:rsidRPr="00973939">
        <w:rPr>
          <w:rFonts w:ascii="Browallia New" w:eastAsia="Times New Roman" w:hAnsi="Browallia New" w:cs="Browallia New"/>
          <w:sz w:val="28"/>
        </w:rPr>
        <w:t>One Stop Service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879"/>
        <w:gridCol w:w="1620"/>
        <w:gridCol w:w="1605"/>
      </w:tblGrid>
      <w:tr w:rsidR="00973939" w:rsidRPr="00973939" w14:paraId="3DB0C749" w14:textId="77777777" w:rsidTr="00973939">
        <w:trPr>
          <w:trHeight w:val="161"/>
        </w:trPr>
        <w:tc>
          <w:tcPr>
            <w:tcW w:w="2156" w:type="dxa"/>
            <w:vMerge w:val="restart"/>
            <w:shd w:val="clear" w:color="auto" w:fill="DBE5F1"/>
          </w:tcPr>
          <w:p w14:paraId="1FC93C48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2879" w:type="dxa"/>
            <w:vMerge w:val="restart"/>
            <w:shd w:val="clear" w:color="auto" w:fill="DBE5F1"/>
          </w:tcPr>
          <w:p w14:paraId="061A60CA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ผลิตภัณฑ์ที่ซื้อขายได้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br/>
            </w: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ใน 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3225" w:type="dxa"/>
            <w:gridSpan w:val="2"/>
            <w:shd w:val="clear" w:color="auto" w:fill="DBE5F1"/>
          </w:tcPr>
          <w:p w14:paraId="3CFFD590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พัฒนาโดย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3939" w:rsidRPr="00973939" w14:paraId="53BCEEEF" w14:textId="77777777" w:rsidTr="00973939">
        <w:trPr>
          <w:trHeight w:val="197"/>
        </w:trPr>
        <w:tc>
          <w:tcPr>
            <w:tcW w:w="2156" w:type="dxa"/>
            <w:vMerge/>
            <w:shd w:val="clear" w:color="auto" w:fill="DBE5F1"/>
          </w:tcPr>
          <w:p w14:paraId="41DA0A6B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vMerge/>
            <w:shd w:val="clear" w:color="auto" w:fill="DBE5F1"/>
          </w:tcPr>
          <w:p w14:paraId="64CE8EF9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/>
          </w:tcPr>
          <w:p w14:paraId="634FDA12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บริษัท</w:t>
            </w:r>
          </w:p>
        </w:tc>
        <w:tc>
          <w:tcPr>
            <w:tcW w:w="1605" w:type="dxa"/>
            <w:shd w:val="clear" w:color="auto" w:fill="DBE5F1"/>
          </w:tcPr>
          <w:p w14:paraId="096DC8CC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Vendor</w:t>
            </w:r>
          </w:p>
        </w:tc>
      </w:tr>
      <w:tr w:rsidR="00973939" w:rsidRPr="00973939" w14:paraId="4AE2DC31" w14:textId="77777777" w:rsidTr="00312BF0">
        <w:trPr>
          <w:trHeight w:val="338"/>
        </w:trPr>
        <w:tc>
          <w:tcPr>
            <w:tcW w:w="2156" w:type="dxa"/>
          </w:tcPr>
          <w:p w14:paraId="122722D7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027047AF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7AB32E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0638C4CF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  <w:tr w:rsidR="00973939" w:rsidRPr="00973939" w14:paraId="583B07A3" w14:textId="77777777" w:rsidTr="00312BF0">
        <w:trPr>
          <w:trHeight w:val="338"/>
        </w:trPr>
        <w:tc>
          <w:tcPr>
            <w:tcW w:w="2156" w:type="dxa"/>
          </w:tcPr>
          <w:p w14:paraId="7C2616F8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5C4C19C2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851671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02BAEDA2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  <w:tr w:rsidR="00973939" w:rsidRPr="00973939" w14:paraId="3B89F29E" w14:textId="77777777" w:rsidTr="00312BF0">
        <w:trPr>
          <w:trHeight w:val="338"/>
        </w:trPr>
        <w:tc>
          <w:tcPr>
            <w:tcW w:w="2156" w:type="dxa"/>
          </w:tcPr>
          <w:p w14:paraId="6BA0E35D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79" w:type="dxa"/>
          </w:tcPr>
          <w:p w14:paraId="163F4DE4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20" w:type="dxa"/>
          </w:tcPr>
          <w:p w14:paraId="159BD4E9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</w:rPr>
              <w:sym w:font="Wingdings" w:char="F06D"/>
            </w:r>
          </w:p>
        </w:tc>
        <w:tc>
          <w:tcPr>
            <w:tcW w:w="1605" w:type="dxa"/>
          </w:tcPr>
          <w:p w14:paraId="1643A126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</w:rPr>
              <w:sym w:font="Wingdings" w:char="F06D"/>
            </w:r>
          </w:p>
        </w:tc>
      </w:tr>
      <w:tr w:rsidR="00973939" w:rsidRPr="00973939" w14:paraId="7A344B43" w14:textId="77777777" w:rsidTr="00312BF0">
        <w:trPr>
          <w:trHeight w:val="338"/>
        </w:trPr>
        <w:tc>
          <w:tcPr>
            <w:tcW w:w="2156" w:type="dxa"/>
          </w:tcPr>
          <w:p w14:paraId="362D59A3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879" w:type="dxa"/>
          </w:tcPr>
          <w:p w14:paraId="04D48B93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620" w:type="dxa"/>
          </w:tcPr>
          <w:p w14:paraId="68FB3335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</w:rPr>
              <w:sym w:font="Wingdings" w:char="F06D"/>
            </w:r>
          </w:p>
        </w:tc>
        <w:tc>
          <w:tcPr>
            <w:tcW w:w="1605" w:type="dxa"/>
          </w:tcPr>
          <w:p w14:paraId="07E869ED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</w:rPr>
              <w:sym w:font="Wingdings" w:char="F06D"/>
            </w:r>
          </w:p>
        </w:tc>
      </w:tr>
    </w:tbl>
    <w:p w14:paraId="433842F3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606D369F" w14:textId="77777777" w:rsidR="00973939" w:rsidRPr="00973939" w:rsidRDefault="00973939" w:rsidP="00973939">
      <w:pPr>
        <w:numPr>
          <w:ilvl w:val="1"/>
          <w:numId w:val="24"/>
        </w:numPr>
        <w:spacing w:after="0" w:line="240" w:lineRule="auto"/>
        <w:contextualSpacing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อื่น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ที่ไม่ได้เชื่อมโยงกับ </w:t>
      </w:r>
      <w:r w:rsidRPr="00973939">
        <w:rPr>
          <w:rFonts w:ascii="Browallia New" w:eastAsia="Times New Roman" w:hAnsi="Browallia New" w:cs="Browallia New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หลัก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879"/>
        <w:gridCol w:w="1620"/>
        <w:gridCol w:w="1605"/>
      </w:tblGrid>
      <w:tr w:rsidR="00973939" w:rsidRPr="00973939" w14:paraId="596DF64A" w14:textId="77777777" w:rsidTr="00973939">
        <w:trPr>
          <w:trHeight w:val="161"/>
        </w:trPr>
        <w:tc>
          <w:tcPr>
            <w:tcW w:w="2156" w:type="dxa"/>
            <w:vMerge w:val="restart"/>
            <w:shd w:val="clear" w:color="auto" w:fill="DBE5F1"/>
          </w:tcPr>
          <w:p w14:paraId="58D56380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2879" w:type="dxa"/>
            <w:vMerge w:val="restart"/>
            <w:shd w:val="clear" w:color="auto" w:fill="DBE5F1"/>
          </w:tcPr>
          <w:p w14:paraId="0D571B5E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ผลิตภัณฑ์ที่ซื้อขายได้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br/>
            </w: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ใน </w:t>
            </w: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Platform</w:t>
            </w:r>
          </w:p>
        </w:tc>
        <w:tc>
          <w:tcPr>
            <w:tcW w:w="3225" w:type="dxa"/>
            <w:gridSpan w:val="2"/>
            <w:shd w:val="clear" w:color="auto" w:fill="DBE5F1"/>
          </w:tcPr>
          <w:p w14:paraId="61C18DE8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พัฒนาโดย</w:t>
            </w:r>
          </w:p>
        </w:tc>
      </w:tr>
      <w:tr w:rsidR="00973939" w:rsidRPr="00973939" w14:paraId="0E4599C9" w14:textId="77777777" w:rsidTr="00973939">
        <w:trPr>
          <w:trHeight w:val="107"/>
        </w:trPr>
        <w:tc>
          <w:tcPr>
            <w:tcW w:w="2156" w:type="dxa"/>
            <w:vMerge/>
            <w:shd w:val="clear" w:color="auto" w:fill="DBE5F1"/>
          </w:tcPr>
          <w:p w14:paraId="6A8E5C22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vMerge/>
            <w:shd w:val="clear" w:color="auto" w:fill="DBE5F1"/>
          </w:tcPr>
          <w:p w14:paraId="727169BA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BE5F1"/>
          </w:tcPr>
          <w:p w14:paraId="03F1FB8F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บริษัท</w:t>
            </w:r>
          </w:p>
        </w:tc>
        <w:tc>
          <w:tcPr>
            <w:tcW w:w="1605" w:type="dxa"/>
            <w:shd w:val="clear" w:color="auto" w:fill="DBE5F1"/>
          </w:tcPr>
          <w:p w14:paraId="754C6181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Vendor</w:t>
            </w:r>
          </w:p>
        </w:tc>
      </w:tr>
      <w:tr w:rsidR="00973939" w:rsidRPr="00973939" w14:paraId="71FD44D7" w14:textId="77777777" w:rsidTr="00312BF0">
        <w:trPr>
          <w:trHeight w:val="338"/>
        </w:trPr>
        <w:tc>
          <w:tcPr>
            <w:tcW w:w="2156" w:type="dxa"/>
          </w:tcPr>
          <w:p w14:paraId="1F297AAE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155423B4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EA7699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58D4ACFD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  <w:tr w:rsidR="00973939" w:rsidRPr="00973939" w14:paraId="35E35FCD" w14:textId="77777777" w:rsidTr="00312BF0">
        <w:trPr>
          <w:trHeight w:val="338"/>
        </w:trPr>
        <w:tc>
          <w:tcPr>
            <w:tcW w:w="2156" w:type="dxa"/>
          </w:tcPr>
          <w:p w14:paraId="1C46F1A1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68B07B56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7887E1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0C01A353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  <w:tr w:rsidR="00973939" w:rsidRPr="00973939" w14:paraId="11F2D441" w14:textId="77777777" w:rsidTr="00312BF0">
        <w:trPr>
          <w:trHeight w:val="338"/>
        </w:trPr>
        <w:tc>
          <w:tcPr>
            <w:tcW w:w="2156" w:type="dxa"/>
          </w:tcPr>
          <w:p w14:paraId="6EDEFB3C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7B591CBD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B066E3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1E67DF6B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  <w:tr w:rsidR="00973939" w:rsidRPr="00973939" w14:paraId="4E8D614C" w14:textId="77777777" w:rsidTr="00312BF0">
        <w:trPr>
          <w:trHeight w:val="338"/>
        </w:trPr>
        <w:tc>
          <w:tcPr>
            <w:tcW w:w="2156" w:type="dxa"/>
          </w:tcPr>
          <w:p w14:paraId="2BC586EC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879" w:type="dxa"/>
          </w:tcPr>
          <w:p w14:paraId="53D5E63F" w14:textId="77777777" w:rsidR="00973939" w:rsidRPr="00973939" w:rsidRDefault="00973939" w:rsidP="00973939">
            <w:pPr>
              <w:contextualSpacing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EEE8E9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  <w:tc>
          <w:tcPr>
            <w:tcW w:w="1605" w:type="dxa"/>
          </w:tcPr>
          <w:p w14:paraId="1B6A0D4F" w14:textId="77777777" w:rsidR="00973939" w:rsidRPr="00973939" w:rsidRDefault="00973939" w:rsidP="00973939">
            <w:pPr>
              <w:contextualSpacing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73939">
              <w:rPr>
                <w:rFonts w:ascii="Browallia New" w:hAnsi="Browallia New" w:cs="Browallia New"/>
                <w:sz w:val="24"/>
                <w:szCs w:val="24"/>
              </w:rPr>
              <w:sym w:font="Wingdings" w:char="F06D"/>
            </w:r>
          </w:p>
        </w:tc>
      </w:tr>
    </w:tbl>
    <w:p w14:paraId="20DA7308" w14:textId="77777777" w:rsidR="00973939" w:rsidRPr="00973939" w:rsidRDefault="00973939" w:rsidP="00973939">
      <w:pPr>
        <w:spacing w:after="0" w:line="240" w:lineRule="auto"/>
        <w:ind w:left="360"/>
        <w:rPr>
          <w:rFonts w:ascii="Browallia New" w:eastAsia="Times New Roman" w:hAnsi="Browallia New" w:cs="Browallia New"/>
          <w:sz w:val="28"/>
        </w:rPr>
      </w:pPr>
      <w:bookmarkStart w:id="2" w:name="_Hlk213251481"/>
    </w:p>
    <w:p w14:paraId="777BCC40" w14:textId="77777777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thaiDistribute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>จำนวนลูกค้า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ที่ลงทะเบียน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 xml:space="preserve">ใช้งาน 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ทั้งหมด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 xml:space="preserve">จากทุก 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 xml:space="preserve">ที่ตอบในข้อ 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</w:rPr>
        <w:t>1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(ในข้อนี้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ยังไม่ต้องเป็นลูกค้า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Wealth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)</w:t>
      </w:r>
    </w:p>
    <w:p w14:paraId="6357A4FD" w14:textId="77777777" w:rsidR="00973939" w:rsidRPr="00973939" w:rsidRDefault="00973939" w:rsidP="00973939">
      <w:pPr>
        <w:spacing w:after="0" w:line="240" w:lineRule="auto"/>
        <w:ind w:left="360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2.1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จำนวนลูกค้าทั้งหมดที่ลงทะเบียนใช้งาน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ณ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31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ธ.ค.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256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7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จำนวน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_____________________________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คน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(นับจำนวนลูกค้าตั้งแต่ในอดีตจนสิ้นสุด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ณ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วันที่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31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ธ.ค.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2567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จากทุก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โดยไม่นับซ้ำราย)</w:t>
      </w:r>
    </w:p>
    <w:p w14:paraId="346173EC" w14:textId="77777777" w:rsidR="00973939" w:rsidRPr="00973939" w:rsidRDefault="00973939" w:rsidP="00973939">
      <w:pPr>
        <w:spacing w:after="0" w:line="240" w:lineRule="auto"/>
        <w:ind w:left="360"/>
        <w:rPr>
          <w:rFonts w:ascii="Browallia New" w:eastAsia="Times New Roman" w:hAnsi="Browallia New" w:cs="Browallia New"/>
          <w:color w:val="000000"/>
          <w:sz w:val="28"/>
          <w:cs/>
        </w:rPr>
      </w:pP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2.2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จำนวนลูกค้าทั้งหมดที่ลงทะเบียนใช้งาน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ณ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31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ธ.ค.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256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8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จำนวน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_____________________________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คน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(นับจำนวนลูกค้าตั้งแต่ในอดีตจนสิ้นสุด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ณ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วันที่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31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ธ.ค.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2568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จากทุก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โดยไม่นับซ้ำราย)</w:t>
      </w:r>
    </w:p>
    <w:bookmarkEnd w:id="2"/>
    <w:p w14:paraId="19A901CC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(โปรดแนบเอกสาร/หลักฐานที่แสดงได้ว่ามี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จำนวนลูกค้า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ตามที่ระบุ)</w:t>
      </w:r>
    </w:p>
    <w:p w14:paraId="03B6B984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</w:p>
    <w:p w14:paraId="13F7BE98" w14:textId="77777777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b/>
          <w:bCs/>
          <w:sz w:val="28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ความหลากหลายของผลิตภัณฑ์</w:t>
      </w:r>
    </w:p>
    <w:p w14:paraId="22578531" w14:textId="65E0D116" w:rsidR="00973939" w:rsidRPr="00973939" w:rsidRDefault="00973939" w:rsidP="00973939">
      <w:pPr>
        <w:spacing w:after="0" w:line="240" w:lineRule="auto"/>
        <w:ind w:left="36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 xml:space="preserve">โปรดทำเครื่องหมาย </w:t>
      </w:r>
      <w:r w:rsidRPr="00973939">
        <w:rPr>
          <w:rFonts w:ascii="Browallia New" w:eastAsia="Times New Roman" w:hAnsi="Browallia New" w:cs="Browallia New"/>
          <w:sz w:val="28"/>
        </w:rPr>
        <w:sym w:font="Wingdings" w:char="F0FC"/>
      </w:r>
      <w:r w:rsidRPr="00973939">
        <w:rPr>
          <w:rFonts w:ascii="Browallia New" w:eastAsia="Times New Roman" w:hAnsi="Browallia New" w:cs="Browallia New"/>
          <w:sz w:val="28"/>
          <w:cs/>
        </w:rPr>
        <w:t>เพื่อระบุว่าท่าน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มี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ผลิตภัณฑ์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ประเภทต่าง ๆ ตามที่ระบุไว้ในตาราง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สำหรับให้บริการผ่าน </w:t>
      </w:r>
      <w:r w:rsidRPr="00973939">
        <w:rPr>
          <w:rFonts w:ascii="Browallia New" w:eastAsia="Times New Roman" w:hAnsi="Browallia New" w:cs="Browallia New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ทั้งหมดจากทุก </w:t>
      </w:r>
      <w:r w:rsidRPr="00973939">
        <w:rPr>
          <w:rFonts w:ascii="Browallia New" w:eastAsia="Times New Roman" w:hAnsi="Browallia New" w:cs="Browallia New"/>
          <w:sz w:val="28"/>
        </w:rPr>
        <w:t xml:space="preserve">Platform </w:t>
      </w:r>
      <w:r w:rsidRPr="00973939">
        <w:rPr>
          <w:rFonts w:ascii="Browallia New" w:eastAsia="Times New Roman" w:hAnsi="Browallia New" w:cs="Browallia New"/>
          <w:sz w:val="28"/>
          <w:cs/>
        </w:rPr>
        <w:t>ที่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ระบุ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ในข้อ </w:t>
      </w:r>
      <w:r w:rsidR="00AE3395">
        <w:rPr>
          <w:rFonts w:ascii="Browallia New" w:eastAsia="Times New Roman" w:hAnsi="Browallia New" w:cs="Browallia New"/>
          <w:sz w:val="28"/>
        </w:rPr>
        <w:t>1</w:t>
      </w: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230"/>
        <w:gridCol w:w="1103"/>
        <w:gridCol w:w="1363"/>
        <w:gridCol w:w="1320"/>
      </w:tblGrid>
      <w:tr w:rsidR="00973939" w:rsidRPr="00973939" w14:paraId="0DD4802F" w14:textId="77777777" w:rsidTr="00973939">
        <w:trPr>
          <w:trHeight w:val="431"/>
          <w:tblHeader/>
          <w:jc w:val="center"/>
        </w:trPr>
        <w:tc>
          <w:tcPr>
            <w:tcW w:w="5230" w:type="dxa"/>
            <w:shd w:val="clear" w:color="auto" w:fill="C6D9F1"/>
          </w:tcPr>
          <w:p w14:paraId="129D7694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  <w:cs/>
              </w:rPr>
              <w:t>ประเภทผลิตภัณฑ์</w:t>
            </w:r>
          </w:p>
        </w:tc>
        <w:tc>
          <w:tcPr>
            <w:tcW w:w="1103" w:type="dxa"/>
            <w:shd w:val="clear" w:color="auto" w:fill="C6D9F1"/>
          </w:tcPr>
          <w:p w14:paraId="3DDAD41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  <w:cs/>
              </w:rPr>
              <w:t>มีบริการ</w:t>
            </w:r>
          </w:p>
        </w:tc>
        <w:tc>
          <w:tcPr>
            <w:tcW w:w="1363" w:type="dxa"/>
            <w:shd w:val="clear" w:color="auto" w:fill="C6D9F1"/>
          </w:tcPr>
          <w:p w14:paraId="0F069B3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  <w:cs/>
              </w:rPr>
              <w:t>ไม่มีบริการ</w:t>
            </w:r>
          </w:p>
        </w:tc>
        <w:tc>
          <w:tcPr>
            <w:tcW w:w="1320" w:type="dxa"/>
            <w:shd w:val="clear" w:color="auto" w:fill="C6D9F1"/>
          </w:tcPr>
          <w:p w14:paraId="0B7E7829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  <w:t xml:space="preserve">Platform 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4"/>
                <w:szCs w:val="24"/>
                <w:cs/>
              </w:rPr>
              <w:t>ที่ให้บริการ</w:t>
            </w:r>
          </w:p>
        </w:tc>
      </w:tr>
      <w:tr w:rsidR="00973939" w:rsidRPr="00973939" w14:paraId="5968E636" w14:textId="77777777" w:rsidTr="00973939">
        <w:trPr>
          <w:jc w:val="center"/>
        </w:trPr>
        <w:tc>
          <w:tcPr>
            <w:tcW w:w="5230" w:type="dxa"/>
          </w:tcPr>
          <w:p w14:paraId="2C4642E6" w14:textId="0A5D6FE3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กระดาน</w:t>
            </w:r>
            <w:r w:rsidRPr="00973939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หุ้นไทย</w:t>
            </w:r>
            <w:r w:rsidRPr="00973939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 xml:space="preserve"> (หุ้นไทย</w:t>
            </w:r>
            <w:r w:rsidRPr="00973939">
              <w:rPr>
                <w:rFonts w:ascii="Browallia New" w:eastAsia="Times New Roman" w:hAnsi="Browallia New" w:cs="Browallia New"/>
                <w:sz w:val="24"/>
                <w:szCs w:val="24"/>
              </w:rPr>
              <w:t>/DR/ETF</w:t>
            </w:r>
            <w:r w:rsidRPr="00973939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 xml:space="preserve"> ไทย) และ</w:t>
            </w:r>
            <w:r w:rsidRPr="00973939">
              <w:rPr>
                <w:rFonts w:ascii="Browallia New" w:eastAsia="Times New Roman" w:hAnsi="Browallia New" w:cs="Browallia New"/>
                <w:sz w:val="24"/>
                <w:szCs w:val="24"/>
              </w:rPr>
              <w:t xml:space="preserve"> </w:t>
            </w:r>
            <w:r w:rsidRPr="00973939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/</w:t>
            </w:r>
            <w:r w:rsidRPr="00973939">
              <w:rPr>
                <w:rFonts w:ascii="Browallia New" w:eastAsia="Times New Roman" w:hAnsi="Browallia New" w:cs="Browallia New"/>
                <w:sz w:val="24"/>
                <w:szCs w:val="24"/>
              </w:rPr>
              <w:t xml:space="preserve"> </w:t>
            </w:r>
            <w:r w:rsidRPr="00973939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หรือ</w:t>
            </w:r>
            <w:r w:rsidR="00127280" w:rsidRPr="00127280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ตราสารอนุพันธ์ (</w:t>
            </w:r>
            <w:r w:rsidR="00127280" w:rsidRPr="00127280">
              <w:rPr>
                <w:rFonts w:ascii="Browallia New" w:eastAsia="Times New Roman" w:hAnsi="Browallia New" w:cs="Browallia New"/>
                <w:sz w:val="24"/>
                <w:szCs w:val="24"/>
              </w:rPr>
              <w:t>TFEX)</w:t>
            </w:r>
          </w:p>
        </w:tc>
        <w:tc>
          <w:tcPr>
            <w:tcW w:w="1103" w:type="dxa"/>
          </w:tcPr>
          <w:p w14:paraId="1E81316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D50C03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DEBC81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26CAC29E" w14:textId="77777777" w:rsidTr="00973939">
        <w:trPr>
          <w:jc w:val="center"/>
        </w:trPr>
        <w:tc>
          <w:tcPr>
            <w:tcW w:w="5230" w:type="dxa"/>
          </w:tcPr>
          <w:p w14:paraId="2854923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  <w:t>หุ้นต่างประเทศ</w:t>
            </w:r>
          </w:p>
        </w:tc>
        <w:tc>
          <w:tcPr>
            <w:tcW w:w="1103" w:type="dxa"/>
          </w:tcPr>
          <w:p w14:paraId="4F791CD8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4546966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55C7393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3F473D78" w14:textId="77777777" w:rsidTr="00973939">
        <w:trPr>
          <w:jc w:val="center"/>
        </w:trPr>
        <w:tc>
          <w:tcPr>
            <w:tcW w:w="5230" w:type="dxa"/>
          </w:tcPr>
          <w:p w14:paraId="4B98F6A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/>
                <w:sz w:val="24"/>
                <w:szCs w:val="24"/>
              </w:rPr>
              <w:t xml:space="preserve">ETF </w:t>
            </w:r>
            <w:r w:rsidRPr="00973939">
              <w:rPr>
                <w:rFonts w:ascii="Browallia New" w:eastAsia="Times New Roman" w:hAnsi="Browallia New" w:cs="Browallia New" w:hint="cs"/>
                <w:sz w:val="24"/>
                <w:szCs w:val="24"/>
                <w:cs/>
              </w:rPr>
              <w:t>ต่างประเทศ</w:t>
            </w:r>
          </w:p>
        </w:tc>
        <w:tc>
          <w:tcPr>
            <w:tcW w:w="1103" w:type="dxa"/>
          </w:tcPr>
          <w:p w14:paraId="463C051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79B3C3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960BD33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40DF886E" w14:textId="77777777" w:rsidTr="00973939">
        <w:trPr>
          <w:jc w:val="center"/>
        </w:trPr>
        <w:tc>
          <w:tcPr>
            <w:tcW w:w="5230" w:type="dxa"/>
          </w:tcPr>
          <w:p w14:paraId="2B0E0CA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>ตราสารหนี้</w:t>
            </w:r>
          </w:p>
        </w:tc>
        <w:tc>
          <w:tcPr>
            <w:tcW w:w="1103" w:type="dxa"/>
          </w:tcPr>
          <w:p w14:paraId="5508E16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0BCDC4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5A724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1FCD1293" w14:textId="77777777" w:rsidTr="00973939">
        <w:trPr>
          <w:jc w:val="center"/>
        </w:trPr>
        <w:tc>
          <w:tcPr>
            <w:tcW w:w="5230" w:type="dxa"/>
          </w:tcPr>
          <w:p w14:paraId="5A81AE1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>กองทุนรวม</w:t>
            </w:r>
          </w:p>
        </w:tc>
        <w:tc>
          <w:tcPr>
            <w:tcW w:w="1103" w:type="dxa"/>
          </w:tcPr>
          <w:p w14:paraId="3BFF8E4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030EC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E5B4E06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2470BDC1" w14:textId="77777777" w:rsidTr="00973939">
        <w:trPr>
          <w:jc w:val="center"/>
        </w:trPr>
        <w:tc>
          <w:tcPr>
            <w:tcW w:w="5230" w:type="dxa"/>
          </w:tcPr>
          <w:p w14:paraId="194E557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>พันธบัตร</w:t>
            </w:r>
          </w:p>
        </w:tc>
        <w:tc>
          <w:tcPr>
            <w:tcW w:w="1103" w:type="dxa"/>
          </w:tcPr>
          <w:p w14:paraId="6D3080D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8CB285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4D898F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6CF5D6E5" w14:textId="77777777" w:rsidTr="00973939">
        <w:trPr>
          <w:jc w:val="center"/>
        </w:trPr>
        <w:tc>
          <w:tcPr>
            <w:tcW w:w="5230" w:type="dxa"/>
          </w:tcPr>
          <w:p w14:paraId="142C6B49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>ประกันชีวิต/ประกันสะสมทรัพย์</w:t>
            </w:r>
          </w:p>
        </w:tc>
        <w:tc>
          <w:tcPr>
            <w:tcW w:w="1103" w:type="dxa"/>
          </w:tcPr>
          <w:p w14:paraId="071C7EA7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3389CF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33AAC6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2B1A21E9" w14:textId="77777777" w:rsidTr="00973939">
        <w:trPr>
          <w:jc w:val="center"/>
        </w:trPr>
        <w:tc>
          <w:tcPr>
            <w:tcW w:w="5230" w:type="dxa"/>
          </w:tcPr>
          <w:p w14:paraId="2E41EE5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4"/>
                <w:szCs w:val="24"/>
                <w:cs/>
              </w:rPr>
              <w:t>สินทรัพย์ดิจิทัล</w:t>
            </w:r>
          </w:p>
        </w:tc>
        <w:tc>
          <w:tcPr>
            <w:tcW w:w="1103" w:type="dxa"/>
          </w:tcPr>
          <w:p w14:paraId="3261C08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248A22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3D41AE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69B87935" w14:textId="77777777" w:rsidTr="00973939">
        <w:trPr>
          <w:trHeight w:val="449"/>
          <w:jc w:val="center"/>
        </w:trPr>
        <w:tc>
          <w:tcPr>
            <w:tcW w:w="5230" w:type="dxa"/>
          </w:tcPr>
          <w:p w14:paraId="2493AE7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 xml:space="preserve">ผลิตภัณฑ์อื่น ๆ  โปรดระบุ (ไม่นับบัญชีธนาคาร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</w:rPr>
              <w:t xml:space="preserve">Margin Loans,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</w:rPr>
              <w:t>SBL,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4"/>
                <w:szCs w:val="24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4"/>
                <w:szCs w:val="24"/>
                <w:cs/>
              </w:rPr>
              <w:t>หรืออื่น ๆ ที่ไม่ใช่ผลิตภัณฑ์การลงทุน/ซื้อขาย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4"/>
                <w:szCs w:val="24"/>
                <w:cs/>
              </w:rPr>
              <w:t>) …………………</w:t>
            </w:r>
          </w:p>
        </w:tc>
        <w:tc>
          <w:tcPr>
            <w:tcW w:w="1103" w:type="dxa"/>
          </w:tcPr>
          <w:p w14:paraId="5098649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156F302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FB54F8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939" w:rsidRPr="00973939" w14:paraId="3DC6F3AA" w14:textId="77777777" w:rsidTr="00973939">
        <w:trPr>
          <w:trHeight w:val="116"/>
          <w:jc w:val="center"/>
        </w:trPr>
        <w:tc>
          <w:tcPr>
            <w:tcW w:w="5230" w:type="dxa"/>
            <w:shd w:val="clear" w:color="auto" w:fill="C6D9F1"/>
          </w:tcPr>
          <w:p w14:paraId="650ECE2D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03" w:type="dxa"/>
            <w:shd w:val="clear" w:color="auto" w:fill="C6D9F1"/>
          </w:tcPr>
          <w:p w14:paraId="04089215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C6D9F1"/>
          </w:tcPr>
          <w:p w14:paraId="57D8DB29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C6D9F1"/>
          </w:tcPr>
          <w:p w14:paraId="355CA23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4"/>
                <w:szCs w:val="24"/>
              </w:rPr>
            </w:pPr>
          </w:p>
        </w:tc>
      </w:tr>
    </w:tbl>
    <w:p w14:paraId="147E8DA3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973939">
        <w:rPr>
          <w:rFonts w:ascii="Browallia New" w:eastAsia="Times New Roman" w:hAnsi="Browallia New" w:cs="Browallia New"/>
          <w:sz w:val="26"/>
          <w:szCs w:val="26"/>
          <w:cs/>
        </w:rPr>
        <w:t>(โปรดแนบเอกสาร/หลักฐานที่แสดงได้ว่ามีผลิตภัณฑ์ให้บริการตามที่ระบุ)</w:t>
      </w:r>
    </w:p>
    <w:p w14:paraId="560C67A0" w14:textId="77777777" w:rsidR="00973939" w:rsidRPr="00973939" w:rsidRDefault="00973939" w:rsidP="00973939">
      <w:pPr>
        <w:spacing w:before="240" w:after="24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lastRenderedPageBreak/>
        <w:t xml:space="preserve">Part 2: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 xml:space="preserve">ข้อมูลลูกค้า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>Wealth</w:t>
      </w:r>
    </w:p>
    <w:p w14:paraId="34F054EB" w14:textId="77777777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ปริมาณการถือครองผลิตภัณฑ์ของลูกค้า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Wealth 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ที่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ใช้บริการ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ผ่าน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</w:p>
    <w:p w14:paraId="02F69584" w14:textId="77777777" w:rsidR="00973939" w:rsidRPr="00973939" w:rsidRDefault="00973939" w:rsidP="00973939">
      <w:pPr>
        <w:spacing w:after="0" w:line="240" w:lineRule="auto"/>
        <w:ind w:firstLine="360"/>
        <w:jc w:val="thaiDistribute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4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.1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จำนวนลูกค้า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Wealth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ที่ใช้บริการ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ผ่าน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ตามที่ระบุไว้ ในปี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256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8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</w:p>
    <w:p w14:paraId="48D289C6" w14:textId="77777777" w:rsidR="00973939" w:rsidRPr="00973939" w:rsidRDefault="00973939" w:rsidP="00973939">
      <w:pPr>
        <w:spacing w:after="0" w:line="240" w:lineRule="auto"/>
        <w:ind w:firstLine="360"/>
        <w:jc w:val="thaiDistribute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จำนวน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____________________________________________________________________________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คน</w:t>
      </w:r>
    </w:p>
    <w:p w14:paraId="4FFC39D6" w14:textId="77777777" w:rsidR="00973939" w:rsidRPr="00973939" w:rsidRDefault="00973939" w:rsidP="00973939">
      <w:pPr>
        <w:spacing w:after="0" w:line="240" w:lineRule="auto"/>
        <w:ind w:firstLine="360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(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u w:val="single"/>
          <w:cs/>
        </w:rPr>
        <w:t>หมายเหตุ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จำนวนลูกค้า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Wealth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ที่ใช้บริการผ่าน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จะต้องมีจำนวนน้อยกว่า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จำนวนลูกค้า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br/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ที่ลงทะเบียนใช้งาน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เนื่องจากนับเฉพาะลูกค้า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Wealth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ไม่ใช่ลูกค้าที่ลงทะเบียนทั้งหมด)</w:t>
      </w:r>
    </w:p>
    <w:p w14:paraId="1A43AD79" w14:textId="77777777" w:rsidR="00973939" w:rsidRPr="00973939" w:rsidRDefault="00973939" w:rsidP="00973939">
      <w:pPr>
        <w:spacing w:after="0" w:line="240" w:lineRule="auto"/>
        <w:ind w:firstLine="360"/>
        <w:jc w:val="thaiDistribute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4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.2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โปรดแจกแจงจำนวนลูกค้า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Wealth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จากข้อ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4.1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ที่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ใช้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บริการในแต่ละประเภท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ผลิตภัณฑ์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ผ่าน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ในปี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256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8</w:t>
      </w:r>
    </w:p>
    <w:tbl>
      <w:tblPr>
        <w:tblW w:w="4941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665"/>
        <w:gridCol w:w="3245"/>
      </w:tblGrid>
      <w:tr w:rsidR="00973939" w:rsidRPr="00973939" w14:paraId="10570ED0" w14:textId="77777777" w:rsidTr="00973939">
        <w:trPr>
          <w:tblHeader/>
          <w:jc w:val="center"/>
        </w:trPr>
        <w:tc>
          <w:tcPr>
            <w:tcW w:w="5665" w:type="dxa"/>
            <w:shd w:val="clear" w:color="auto" w:fill="C6D9F1"/>
          </w:tcPr>
          <w:p w14:paraId="3162AF8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ประเภทผลิตภัณฑ์</w:t>
            </w:r>
          </w:p>
        </w:tc>
        <w:tc>
          <w:tcPr>
            <w:tcW w:w="3245" w:type="dxa"/>
            <w:shd w:val="clear" w:color="auto" w:fill="C6D9F1"/>
          </w:tcPr>
          <w:p w14:paraId="31F5C80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จำนวนลูกค้า 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  <w:t xml:space="preserve">Wealth 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ที่ใช้บริการ</w:t>
            </w:r>
          </w:p>
          <w:p w14:paraId="3D08A963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ใน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แต่ละประเภทผลิตภัณฑ์</w:t>
            </w:r>
          </w:p>
        </w:tc>
      </w:tr>
      <w:tr w:rsidR="00973939" w:rsidRPr="00973939" w14:paraId="76128379" w14:textId="77777777" w:rsidTr="00973939">
        <w:trPr>
          <w:jc w:val="center"/>
        </w:trPr>
        <w:tc>
          <w:tcPr>
            <w:tcW w:w="5665" w:type="dxa"/>
          </w:tcPr>
          <w:p w14:paraId="76DFFEDA" w14:textId="79DDE2D0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กระดาน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หุ้นไทย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 xml:space="preserve"> (หุ้นไทย/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DR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/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ETF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 xml:space="preserve"> ไทย) และ / หรือ</w:t>
            </w:r>
            <w:r w:rsidR="00127280" w:rsidRPr="00127280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ตราสารอนุพันธ์ (</w:t>
            </w:r>
            <w:r w:rsidR="00127280" w:rsidRPr="00127280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TFEX)</w:t>
            </w:r>
          </w:p>
        </w:tc>
        <w:tc>
          <w:tcPr>
            <w:tcW w:w="3245" w:type="dxa"/>
          </w:tcPr>
          <w:p w14:paraId="0A40E15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0911B436" w14:textId="77777777" w:rsidTr="00973939">
        <w:trPr>
          <w:jc w:val="center"/>
        </w:trPr>
        <w:tc>
          <w:tcPr>
            <w:tcW w:w="5665" w:type="dxa"/>
          </w:tcPr>
          <w:p w14:paraId="3F4ABF3B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หุ้น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ต่างประเทศ</w:t>
            </w:r>
          </w:p>
        </w:tc>
        <w:tc>
          <w:tcPr>
            <w:tcW w:w="3245" w:type="dxa"/>
          </w:tcPr>
          <w:p w14:paraId="31970118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00BCA763" w14:textId="77777777" w:rsidTr="00973939">
        <w:trPr>
          <w:jc w:val="center"/>
        </w:trPr>
        <w:tc>
          <w:tcPr>
            <w:tcW w:w="5665" w:type="dxa"/>
          </w:tcPr>
          <w:p w14:paraId="073B41D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ETF 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ต่างประเทศ</w:t>
            </w:r>
          </w:p>
        </w:tc>
        <w:tc>
          <w:tcPr>
            <w:tcW w:w="3245" w:type="dxa"/>
          </w:tcPr>
          <w:p w14:paraId="07591D1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53E9904C" w14:textId="77777777" w:rsidTr="00973939">
        <w:trPr>
          <w:jc w:val="center"/>
        </w:trPr>
        <w:tc>
          <w:tcPr>
            <w:tcW w:w="5665" w:type="dxa"/>
          </w:tcPr>
          <w:p w14:paraId="606E39C2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ตราสารหนี้</w:t>
            </w:r>
          </w:p>
        </w:tc>
        <w:tc>
          <w:tcPr>
            <w:tcW w:w="3245" w:type="dxa"/>
          </w:tcPr>
          <w:p w14:paraId="7FAABB8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62F264E3" w14:textId="77777777" w:rsidTr="00973939">
        <w:trPr>
          <w:jc w:val="center"/>
        </w:trPr>
        <w:tc>
          <w:tcPr>
            <w:tcW w:w="5665" w:type="dxa"/>
          </w:tcPr>
          <w:p w14:paraId="4251947E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กองทุนรวม</w:t>
            </w:r>
          </w:p>
        </w:tc>
        <w:tc>
          <w:tcPr>
            <w:tcW w:w="3245" w:type="dxa"/>
          </w:tcPr>
          <w:p w14:paraId="4EBA7A4B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1372EDAE" w14:textId="77777777" w:rsidTr="00973939">
        <w:trPr>
          <w:jc w:val="center"/>
        </w:trPr>
        <w:tc>
          <w:tcPr>
            <w:tcW w:w="5665" w:type="dxa"/>
          </w:tcPr>
          <w:p w14:paraId="081549E9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พันธบัตร</w:t>
            </w:r>
          </w:p>
        </w:tc>
        <w:tc>
          <w:tcPr>
            <w:tcW w:w="3245" w:type="dxa"/>
          </w:tcPr>
          <w:p w14:paraId="33C1234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7EC522BE" w14:textId="77777777" w:rsidTr="00973939">
        <w:trPr>
          <w:jc w:val="center"/>
        </w:trPr>
        <w:tc>
          <w:tcPr>
            <w:tcW w:w="5665" w:type="dxa"/>
          </w:tcPr>
          <w:p w14:paraId="3B14D6FF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ประกันชีวิต/ประกันสะสมทรัพย์</w:t>
            </w:r>
          </w:p>
        </w:tc>
        <w:tc>
          <w:tcPr>
            <w:tcW w:w="3245" w:type="dxa"/>
          </w:tcPr>
          <w:p w14:paraId="2988C39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4F3DF9DF" w14:textId="77777777" w:rsidTr="00973939">
        <w:trPr>
          <w:jc w:val="center"/>
        </w:trPr>
        <w:tc>
          <w:tcPr>
            <w:tcW w:w="5665" w:type="dxa"/>
          </w:tcPr>
          <w:p w14:paraId="6BD2C28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สินทรัพย์ดิจิทัล</w:t>
            </w:r>
          </w:p>
        </w:tc>
        <w:tc>
          <w:tcPr>
            <w:tcW w:w="3245" w:type="dxa"/>
          </w:tcPr>
          <w:p w14:paraId="0F7D2696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404C21C4" w14:textId="77777777" w:rsidTr="00973939">
        <w:trPr>
          <w:jc w:val="center"/>
        </w:trPr>
        <w:tc>
          <w:tcPr>
            <w:tcW w:w="5665" w:type="dxa"/>
          </w:tcPr>
          <w:p w14:paraId="17A7AE6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 xml:space="preserve">ผลิตภัณฑ์อื่น ๆ  โปรดระบุ (ไม่นับบัญชีธนาคาร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Margin Loans,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SBL,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 xml:space="preserve"> หรืออื่นๆ ที่ไม่ใช่ผลิตภัณฑ์การลงทุน/ซื้อขาย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) …………………</w:t>
            </w:r>
          </w:p>
        </w:tc>
        <w:tc>
          <w:tcPr>
            <w:tcW w:w="3245" w:type="dxa"/>
          </w:tcPr>
          <w:p w14:paraId="16D9E5A8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3939" w:rsidRPr="00973939" w14:paraId="572D1F23" w14:textId="77777777" w:rsidTr="00973939">
        <w:trPr>
          <w:jc w:val="center"/>
        </w:trPr>
        <w:tc>
          <w:tcPr>
            <w:tcW w:w="5665" w:type="dxa"/>
            <w:shd w:val="clear" w:color="auto" w:fill="C6D9F1"/>
          </w:tcPr>
          <w:p w14:paraId="43B83DD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3245" w:type="dxa"/>
            <w:shd w:val="clear" w:color="auto" w:fill="C6D9F1"/>
          </w:tcPr>
          <w:p w14:paraId="0E290839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</w:tr>
    </w:tbl>
    <w:p w14:paraId="791076E6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973939">
        <w:rPr>
          <w:rFonts w:ascii="Browallia New" w:eastAsia="Times New Roman" w:hAnsi="Browallia New" w:cs="Browallia New"/>
          <w:sz w:val="26"/>
          <w:szCs w:val="26"/>
          <w:cs/>
        </w:rPr>
        <w:t>(โปรดแนบเอกสาร/หลักฐานที่แสดงได้ว่ามี</w:t>
      </w:r>
      <w:r w:rsidRPr="00973939">
        <w:rPr>
          <w:rFonts w:ascii="Browallia New" w:eastAsia="Times New Roman" w:hAnsi="Browallia New" w:cs="Browallia New" w:hint="cs"/>
          <w:sz w:val="26"/>
          <w:szCs w:val="26"/>
          <w:cs/>
        </w:rPr>
        <w:t>จำนวนลูกค้า</w:t>
      </w:r>
      <w:r w:rsidRPr="00973939">
        <w:rPr>
          <w:rFonts w:ascii="Browallia New" w:eastAsia="Times New Roman" w:hAnsi="Browallia New" w:cs="Browallia New"/>
          <w:sz w:val="26"/>
          <w:szCs w:val="26"/>
          <w:cs/>
        </w:rPr>
        <w:t>ตามที่ระบุ)</w:t>
      </w:r>
    </w:p>
    <w:p w14:paraId="07AE590F" w14:textId="5A7059FE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(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u w:val="single"/>
          <w:cs/>
        </w:rPr>
        <w:t>หมายเหตุ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 xml:space="preserve">จำนวนรวมของลูกค้า 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</w:rPr>
        <w:t>Wealth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ที่ใช้บริการ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ใน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แต่ละประเภทผลิตภัณฑ์ผ่าน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(ข้อ </w:t>
      </w:r>
      <w:r w:rsidR="00AE3395">
        <w:rPr>
          <w:rFonts w:ascii="Browallia New" w:eastAsia="Times New Roman" w:hAnsi="Browallia New" w:cs="Browallia New"/>
          <w:color w:val="000000"/>
          <w:sz w:val="28"/>
        </w:rPr>
        <w:t>4.2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) </w:t>
      </w:r>
      <w:bookmarkStart w:id="3" w:name="_Hlk220078227"/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 xml:space="preserve">จะต้องมีจำนวนมากกว่า </w:t>
      </w:r>
      <w:r w:rsidR="00AE3395">
        <w:rPr>
          <w:rFonts w:ascii="Browallia New" w:eastAsia="Times New Roman" w:hAnsi="Browallia New" w:cs="Browallia New"/>
          <w:b/>
          <w:bCs/>
          <w:color w:val="000000"/>
          <w:sz w:val="28"/>
        </w:rPr>
        <w:t>2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 xml:space="preserve"> เท่า</w:t>
      </w:r>
      <w:bookmarkEnd w:id="3"/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ของ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จำนวนลูกค้า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Wealth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ที่ใช้บริการผ่าน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Digital Platform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(ข้อ </w:t>
      </w:r>
      <w:r w:rsidR="00AE3395">
        <w:rPr>
          <w:rFonts w:ascii="Browallia New" w:eastAsia="Times New Roman" w:hAnsi="Browallia New" w:cs="Browallia New"/>
          <w:color w:val="000000"/>
          <w:sz w:val="28"/>
        </w:rPr>
        <w:t>4.1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) เนื่องจากนิยาม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ลูกค้า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Wealth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หมายถึง ลูกค้าบุคคลที่มีการลงทุน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/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ซื้อขาย ในสินทรัพย์ต่าง ๆ 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 xml:space="preserve">ไม่น้อยกว่า </w:t>
      </w:r>
      <w:r w:rsidR="00AE3395">
        <w:rPr>
          <w:rFonts w:ascii="Browallia New" w:eastAsia="Times New Roman" w:hAnsi="Browallia New" w:cs="Browallia New"/>
          <w:b/>
          <w:bCs/>
          <w:color w:val="000000"/>
          <w:sz w:val="28"/>
        </w:rPr>
        <w:t>2</w:t>
      </w:r>
      <w:r w:rsidRPr="00973939">
        <w:rPr>
          <w:rFonts w:ascii="Browallia New" w:eastAsia="Times New Roman" w:hAnsi="Browallia New" w:cs="Browallia New"/>
          <w:b/>
          <w:bCs/>
          <w:color w:val="000000"/>
          <w:sz w:val="28"/>
          <w:cs/>
        </w:rPr>
        <w:t xml:space="preserve"> ประเภท</w:t>
      </w:r>
      <w:r w:rsidRPr="00973939">
        <w:rPr>
          <w:rFonts w:ascii="Browallia New" w:eastAsia="Times New Roman" w:hAnsi="Browallia New" w:cs="Browallia New" w:hint="cs"/>
          <w:b/>
          <w:bCs/>
          <w:color w:val="000000"/>
          <w:sz w:val="28"/>
          <w:cs/>
        </w:rPr>
        <w:t>)</w:t>
      </w:r>
    </w:p>
    <w:p w14:paraId="469B3F88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  <w:cs/>
        </w:rPr>
      </w:pPr>
    </w:p>
    <w:p w14:paraId="4CE12F41" w14:textId="376043A4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การทำธุรกรรมของลูกค้า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Wealth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 ในช่วงปี </w:t>
      </w:r>
      <w:r w:rsidR="00AE3395">
        <w:rPr>
          <w:rFonts w:ascii="Browallia New" w:eastAsia="Times New Roman" w:hAnsi="Browallia New" w:cs="Browallia New"/>
          <w:b/>
          <w:bCs/>
          <w:sz w:val="28"/>
        </w:rPr>
        <w:t>2568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</w:t>
      </w:r>
    </w:p>
    <w:p w14:paraId="75DEAB33" w14:textId="77777777" w:rsidR="00973939" w:rsidRPr="00973939" w:rsidRDefault="00973939" w:rsidP="00973939">
      <w:pPr>
        <w:spacing w:after="0" w:line="240" w:lineRule="auto"/>
        <w:ind w:firstLine="360"/>
        <w:rPr>
          <w:rFonts w:ascii="Browallia New" w:eastAsia="Times New Roman" w:hAnsi="Browallia New" w:cs="Browallia New"/>
          <w:color w:val="000000"/>
          <w:sz w:val="28"/>
          <w:cs/>
        </w:rPr>
      </w:pPr>
      <w:r w:rsidRPr="00626A79">
        <w:rPr>
          <w:rFonts w:ascii="Browallia New" w:eastAsia="Times New Roman" w:hAnsi="Browallia New" w:cs="Browallia New"/>
          <w:color w:val="000000"/>
          <w:spacing w:val="-10"/>
          <w:sz w:val="28"/>
        </w:rPr>
        <w:t xml:space="preserve">5.1 </w:t>
      </w:r>
      <w:r w:rsidRPr="00626A79">
        <w:rPr>
          <w:rFonts w:ascii="Browallia New" w:eastAsia="Times New Roman" w:hAnsi="Browallia New" w:cs="Browallia New" w:hint="cs"/>
          <w:color w:val="000000"/>
          <w:spacing w:val="-10"/>
          <w:sz w:val="28"/>
          <w:cs/>
        </w:rPr>
        <w:t xml:space="preserve">ปริมาณการทำธุรกรรม (จำนวนครั้งที่ทำสำเร็จ) ที่ลูกค้า </w:t>
      </w:r>
      <w:r w:rsidRPr="00626A79">
        <w:rPr>
          <w:rFonts w:ascii="Browallia New" w:eastAsia="Times New Roman" w:hAnsi="Browallia New" w:cs="Browallia New"/>
          <w:color w:val="000000"/>
          <w:spacing w:val="-10"/>
          <w:sz w:val="28"/>
        </w:rPr>
        <w:t xml:space="preserve">Wealth </w:t>
      </w:r>
      <w:r w:rsidRPr="00626A79">
        <w:rPr>
          <w:rFonts w:ascii="Browallia New" w:eastAsia="Times New Roman" w:hAnsi="Browallia New" w:cs="Browallia New" w:hint="cs"/>
          <w:color w:val="000000"/>
          <w:spacing w:val="-10"/>
          <w:sz w:val="28"/>
          <w:cs/>
        </w:rPr>
        <w:t xml:space="preserve">เป็นผู้ดำเนินการเอง </w:t>
      </w:r>
      <w:r w:rsidRPr="00626A79">
        <w:rPr>
          <w:rFonts w:ascii="Browallia New" w:eastAsia="Times New Roman" w:hAnsi="Browallia New" w:cs="Browallia New" w:hint="cs"/>
          <w:b/>
          <w:bCs/>
          <w:color w:val="000000"/>
          <w:spacing w:val="-10"/>
          <w:sz w:val="28"/>
          <w:cs/>
        </w:rPr>
        <w:t xml:space="preserve">ผ่าน </w:t>
      </w:r>
      <w:r w:rsidRPr="00626A79">
        <w:rPr>
          <w:rFonts w:ascii="Browallia New" w:eastAsia="Times New Roman" w:hAnsi="Browallia New" w:cs="Browallia New"/>
          <w:b/>
          <w:bCs/>
          <w:color w:val="000000"/>
          <w:spacing w:val="-10"/>
          <w:sz w:val="28"/>
        </w:rPr>
        <w:t>Digital Platform (Online)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ทั้งหมดที่ระบุในข้อ 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>1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จำนวน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รวม</w:t>
      </w:r>
      <w:r w:rsidRPr="00973939">
        <w:rPr>
          <w:rFonts w:ascii="Browallia New" w:eastAsia="Times New Roman" w:hAnsi="Browallia New" w:cs="Browallia New"/>
          <w:color w:val="000000"/>
          <w:sz w:val="28"/>
        </w:rPr>
        <w:t xml:space="preserve">____________________________________________________________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ครั้ง</w:t>
      </w:r>
    </w:p>
    <w:p w14:paraId="7A5AB484" w14:textId="31CFA7D9" w:rsidR="00973939" w:rsidRPr="00973939" w:rsidRDefault="00973939" w:rsidP="00973939">
      <w:pPr>
        <w:spacing w:after="0" w:line="240" w:lineRule="auto"/>
        <w:ind w:firstLine="36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t>5.</w:t>
      </w:r>
      <w:r w:rsidRPr="00973939">
        <w:rPr>
          <w:rFonts w:ascii="Browallia New" w:eastAsia="Times New Roman" w:hAnsi="Browallia New" w:cs="Browallia New" w:hint="cs"/>
          <w:sz w:val="28"/>
          <w:cs/>
        </w:rPr>
        <w:t>2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ปริมาณการทำธุรกรรมทั้งหมด (จำนวนครั้งที่ทำสำเร็จ) ของลูกค้า </w:t>
      </w:r>
      <w:r w:rsidRPr="00973939">
        <w:rPr>
          <w:rFonts w:ascii="Browallia New" w:eastAsia="Times New Roman" w:hAnsi="Browallia New" w:cs="Browallia New"/>
          <w:sz w:val="28"/>
        </w:rPr>
        <w:t xml:space="preserve">Wealth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โดย</w:t>
      </w:r>
      <w:r w:rsidRPr="00626A7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พิจารณาทั้งช่องทาง </w:t>
      </w:r>
      <w:r w:rsidRPr="00626A79">
        <w:rPr>
          <w:rFonts w:ascii="Browallia New" w:eastAsia="Times New Roman" w:hAnsi="Browallia New" w:cs="Browallia New"/>
          <w:b/>
          <w:bCs/>
          <w:sz w:val="28"/>
        </w:rPr>
        <w:t xml:space="preserve">Online </w:t>
      </w:r>
      <w:r w:rsidRPr="00626A7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และ </w:t>
      </w:r>
      <w:r w:rsidRPr="00626A79">
        <w:rPr>
          <w:rFonts w:ascii="Browallia New" w:eastAsia="Times New Roman" w:hAnsi="Browallia New" w:cs="Browallia New"/>
          <w:b/>
          <w:bCs/>
          <w:sz w:val="28"/>
        </w:rPr>
        <w:t>Offline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จำนวน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รวม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 xml:space="preserve">__________________________________________________________________ </w:t>
      </w:r>
      <w:r w:rsidRPr="00973939">
        <w:rPr>
          <w:rFonts w:ascii="Browallia New" w:eastAsia="Times New Roman" w:hAnsi="Browallia New" w:cs="Browallia New"/>
          <w:sz w:val="28"/>
          <w:cs/>
        </w:rPr>
        <w:t>ครั้ง</w:t>
      </w:r>
    </w:p>
    <w:p w14:paraId="04CC28DD" w14:textId="77777777" w:rsidR="00973939" w:rsidRPr="00973939" w:rsidRDefault="00973939" w:rsidP="00973939">
      <w:pPr>
        <w:spacing w:after="0" w:line="240" w:lineRule="auto"/>
        <w:ind w:firstLine="36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t>5.</w:t>
      </w:r>
      <w:r w:rsidRPr="00973939">
        <w:rPr>
          <w:rFonts w:ascii="Browallia New" w:eastAsia="Times New Roman" w:hAnsi="Browallia New" w:cs="Browallia New" w:hint="cs"/>
          <w:sz w:val="28"/>
          <w:cs/>
        </w:rPr>
        <w:t>3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มูลค่าการซื้อขายของลูกค้า </w:t>
      </w:r>
      <w:r w:rsidRPr="00973939">
        <w:rPr>
          <w:rFonts w:ascii="Browallia New" w:eastAsia="Times New Roman" w:hAnsi="Browallia New" w:cs="Browallia New"/>
          <w:sz w:val="28"/>
        </w:rPr>
        <w:t xml:space="preserve">Wealth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ที่</w:t>
      </w:r>
      <w:r w:rsidRPr="00626A7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ผ่านช่องทาง </w:t>
      </w:r>
      <w:r w:rsidRPr="00626A79">
        <w:rPr>
          <w:rFonts w:ascii="Browallia New" w:eastAsia="Times New Roman" w:hAnsi="Browallia New" w:cs="Browallia New"/>
          <w:b/>
          <w:bCs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ทั้งหมดที่ระบุในข้อ </w:t>
      </w:r>
      <w:r w:rsidRPr="00973939">
        <w:rPr>
          <w:rFonts w:ascii="Browallia New" w:eastAsia="Times New Roman" w:hAnsi="Browallia New" w:cs="Browallia New"/>
          <w:sz w:val="28"/>
        </w:rPr>
        <w:t xml:space="preserve">1 </w:t>
      </w:r>
    </w:p>
    <w:p w14:paraId="274851F8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รวมมูลค่า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 xml:space="preserve">____________________________________________________________________________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บาท</w:t>
      </w:r>
    </w:p>
    <w:p w14:paraId="1C7D6CF7" w14:textId="77777777" w:rsidR="00973939" w:rsidRPr="00973939" w:rsidRDefault="00973939" w:rsidP="00973939">
      <w:pPr>
        <w:spacing w:after="0" w:line="240" w:lineRule="auto"/>
        <w:ind w:firstLine="36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>(โปรดแนบเอกสาร/หลักฐานที่แสดงได้ว่ามี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จำนวน</w:t>
      </w:r>
      <w:r w:rsidRPr="00973939">
        <w:rPr>
          <w:rFonts w:ascii="Browallia New" w:eastAsia="Times New Roman" w:hAnsi="Browallia New" w:cs="Browallia New"/>
          <w:sz w:val="28"/>
          <w:cs/>
        </w:rPr>
        <w:t>การทำธุรกรรมตามที่ระบุ)</w:t>
      </w:r>
    </w:p>
    <w:p w14:paraId="12C9F95A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br w:type="page"/>
      </w:r>
    </w:p>
    <w:p w14:paraId="696FBF52" w14:textId="77777777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 xml:space="preserve">การดำเนินงานที่ครอบคลุมตลอด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Customer Journey</w:t>
      </w:r>
    </w:p>
    <w:p w14:paraId="3840D8B8" w14:textId="2AC6CD28" w:rsidR="008C330E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 xml:space="preserve">โปรดทำเครื่องหมาย </w:t>
      </w:r>
      <w:r w:rsidRPr="00973939">
        <w:rPr>
          <w:rFonts w:ascii="Times New Roman" w:eastAsia="Times New Roman" w:hAnsi="Times New Roman" w:cs="Angsana New"/>
          <w:sz w:val="24"/>
        </w:rPr>
        <w:sym w:font="Wingdings" w:char="F0FC"/>
      </w:r>
      <w:r w:rsidRPr="00973939">
        <w:rPr>
          <w:rFonts w:ascii="Browallia New" w:eastAsia="Times New Roman" w:hAnsi="Browallia New" w:cs="Browallia New"/>
          <w:sz w:val="28"/>
          <w:cs/>
        </w:rPr>
        <w:t>เพื่อระบุว่าท่านมี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การดำเนินงาน</w:t>
      </w:r>
      <w:r w:rsidRPr="00973939">
        <w:rPr>
          <w:rFonts w:ascii="Browallia New" w:eastAsia="Times New Roman" w:hAnsi="Browallia New" w:cs="Browallia New"/>
          <w:sz w:val="28"/>
          <w:cs/>
        </w:rPr>
        <w:t>ประเภทต่าง ๆ ตามที่ระบุไว้ในตาราง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ผ่าน </w:t>
      </w:r>
      <w:r w:rsidRPr="00973939">
        <w:rPr>
          <w:rFonts w:ascii="Browallia New" w:eastAsia="Times New Roman" w:hAnsi="Browallia New" w:cs="Browallia New"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 </w:t>
      </w:r>
    </w:p>
    <w:tbl>
      <w:tblPr>
        <w:tblW w:w="5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0"/>
        <w:gridCol w:w="1241"/>
        <w:gridCol w:w="1245"/>
        <w:gridCol w:w="2194"/>
      </w:tblGrid>
      <w:tr w:rsidR="00973939" w:rsidRPr="00973939" w14:paraId="4DF2E9BE" w14:textId="77777777" w:rsidTr="00973939">
        <w:trPr>
          <w:tblHeader/>
          <w:jc w:val="center"/>
        </w:trPr>
        <w:tc>
          <w:tcPr>
            <w:tcW w:w="5380" w:type="dxa"/>
            <w:shd w:val="clear" w:color="auto" w:fill="C6D9F1"/>
          </w:tcPr>
          <w:p w14:paraId="7941144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ประเภท</w:t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การดำเนินงาน</w:t>
            </w:r>
          </w:p>
        </w:tc>
        <w:tc>
          <w:tcPr>
            <w:tcW w:w="1241" w:type="dxa"/>
            <w:shd w:val="clear" w:color="auto" w:fill="C6D9F1"/>
          </w:tcPr>
          <w:p w14:paraId="50B32C6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มีบริการ</w:t>
            </w:r>
          </w:p>
        </w:tc>
        <w:tc>
          <w:tcPr>
            <w:tcW w:w="1245" w:type="dxa"/>
            <w:shd w:val="clear" w:color="auto" w:fill="C6D9F1"/>
          </w:tcPr>
          <w:p w14:paraId="04BA3738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ไม่มีบริการ</w:t>
            </w:r>
          </w:p>
        </w:tc>
        <w:tc>
          <w:tcPr>
            <w:tcW w:w="2194" w:type="dxa"/>
            <w:shd w:val="clear" w:color="auto" w:fill="C6D9F1"/>
          </w:tcPr>
          <w:p w14:paraId="76E518BC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>Platform</w:t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 xml:space="preserve"> ที่มีบริการ</w:t>
            </w:r>
          </w:p>
        </w:tc>
      </w:tr>
      <w:tr w:rsidR="00973939" w:rsidRPr="00973939" w14:paraId="7F004996" w14:textId="77777777" w:rsidTr="00973939">
        <w:trPr>
          <w:jc w:val="center"/>
        </w:trPr>
        <w:tc>
          <w:tcPr>
            <w:tcW w:w="10060" w:type="dxa"/>
            <w:gridSpan w:val="4"/>
            <w:shd w:val="clear" w:color="auto" w:fill="DAEEF3"/>
          </w:tcPr>
          <w:p w14:paraId="7AFE0B3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การสร้างการรับรู้ (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>Awareness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973939" w:rsidRPr="00973939" w14:paraId="55C0F93C" w14:textId="77777777" w:rsidTr="00312BF0">
        <w:trPr>
          <w:jc w:val="center"/>
        </w:trPr>
        <w:tc>
          <w:tcPr>
            <w:tcW w:w="5380" w:type="dxa"/>
          </w:tcPr>
          <w:p w14:paraId="49140A2F" w14:textId="77777777" w:rsidR="00973939" w:rsidRPr="00973939" w:rsidRDefault="00973939" w:rsidP="00973939">
            <w:pPr>
              <w:numPr>
                <w:ilvl w:val="0"/>
                <w:numId w:val="20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มีการแจ้งเตือนผลิตภัณฑ์และบริการใหม่ ๆ ที่มีความเหมาะสม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กับลูกค้า</w:t>
            </w:r>
          </w:p>
        </w:tc>
        <w:tc>
          <w:tcPr>
            <w:tcW w:w="1241" w:type="dxa"/>
          </w:tcPr>
          <w:p w14:paraId="20D78F4F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08A18233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370C905B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780AC4E1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502FD310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33A5E6C7" w14:textId="77777777" w:rsidTr="00312BF0">
        <w:trPr>
          <w:jc w:val="center"/>
        </w:trPr>
        <w:tc>
          <w:tcPr>
            <w:tcW w:w="5380" w:type="dxa"/>
          </w:tcPr>
          <w:p w14:paraId="67264644" w14:textId="77777777" w:rsidR="00973939" w:rsidRPr="00973939" w:rsidRDefault="00973939" w:rsidP="00973939">
            <w:pPr>
              <w:numPr>
                <w:ilvl w:val="0"/>
                <w:numId w:val="20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มีการให้ข้อมูลความเคลื่อนไหวทางเศรษฐกิจและผลิตภัณฑ์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ที่ตอบโจทย์ตามสถานการณ์</w:t>
            </w:r>
          </w:p>
        </w:tc>
        <w:tc>
          <w:tcPr>
            <w:tcW w:w="1241" w:type="dxa"/>
          </w:tcPr>
          <w:p w14:paraId="426285E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58B6E726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7BCE718C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39E6F268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6BEE6502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51B639F0" w14:textId="77777777" w:rsidTr="00312BF0">
        <w:trPr>
          <w:jc w:val="center"/>
        </w:trPr>
        <w:tc>
          <w:tcPr>
            <w:tcW w:w="5380" w:type="dxa"/>
          </w:tcPr>
          <w:p w14:paraId="7E932D3E" w14:textId="6A062485" w:rsidR="00973939" w:rsidRPr="00973939" w:rsidRDefault="00973939" w:rsidP="00973939">
            <w:pPr>
              <w:numPr>
                <w:ilvl w:val="0"/>
                <w:numId w:val="20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อื่น</w:t>
            </w:r>
            <w:r w:rsidR="008C330E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ๆ โปรดระบุ.............</w:t>
            </w:r>
          </w:p>
        </w:tc>
        <w:tc>
          <w:tcPr>
            <w:tcW w:w="1241" w:type="dxa"/>
          </w:tcPr>
          <w:p w14:paraId="6F3B924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5B672686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1F3DCB35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20A972A5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1F9FD4DF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75A661CB" w14:textId="77777777" w:rsidTr="00973939">
        <w:trPr>
          <w:jc w:val="center"/>
        </w:trPr>
        <w:tc>
          <w:tcPr>
            <w:tcW w:w="10060" w:type="dxa"/>
            <w:gridSpan w:val="4"/>
            <w:shd w:val="clear" w:color="auto" w:fill="DAEEF3"/>
          </w:tcPr>
          <w:p w14:paraId="56D99E9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 xml:space="preserve">การให้ข้อมูลประกอบการพิจารณาลงทุน 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(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>Consideration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973939" w:rsidRPr="00973939" w14:paraId="7510114F" w14:textId="77777777" w:rsidTr="00312BF0">
        <w:trPr>
          <w:jc w:val="center"/>
        </w:trPr>
        <w:tc>
          <w:tcPr>
            <w:tcW w:w="5380" w:type="dxa"/>
          </w:tcPr>
          <w:p w14:paraId="0B029F83" w14:textId="77777777" w:rsidR="00973939" w:rsidRPr="00973939" w:rsidRDefault="00973939" w:rsidP="00973939">
            <w:pPr>
              <w:numPr>
                <w:ilvl w:val="0"/>
                <w:numId w:val="19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มีเครื่องมือวิเคราะห์การลงทุนที่ลูกค้าสามารถเข้าถึง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/ใช้งาน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ได้ง่าย</w:t>
            </w:r>
          </w:p>
        </w:tc>
        <w:tc>
          <w:tcPr>
            <w:tcW w:w="1241" w:type="dxa"/>
          </w:tcPr>
          <w:p w14:paraId="7EAE145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774E5C5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143850B1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4F7C51DE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6F5D9AFF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7D9EC93F" w14:textId="77777777" w:rsidTr="00312BF0">
        <w:trPr>
          <w:jc w:val="center"/>
        </w:trPr>
        <w:tc>
          <w:tcPr>
            <w:tcW w:w="5380" w:type="dxa"/>
          </w:tcPr>
          <w:p w14:paraId="0474FA77" w14:textId="77777777" w:rsidR="00973939" w:rsidRPr="00973939" w:rsidRDefault="00973939" w:rsidP="00973939">
            <w:pPr>
              <w:numPr>
                <w:ilvl w:val="0"/>
                <w:numId w:val="19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มี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 AI/Chatbot 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ให้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คำปรึกษา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เกี่ยวกับการลงทุน</w:t>
            </w:r>
          </w:p>
        </w:tc>
        <w:tc>
          <w:tcPr>
            <w:tcW w:w="1241" w:type="dxa"/>
          </w:tcPr>
          <w:p w14:paraId="16B956F6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5F49E9E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319EB775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30F0BF00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1EDC1F05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419A6F03" w14:textId="77777777" w:rsidTr="00312BF0">
        <w:trPr>
          <w:jc w:val="center"/>
        </w:trPr>
        <w:tc>
          <w:tcPr>
            <w:tcW w:w="5380" w:type="dxa"/>
          </w:tcPr>
          <w:p w14:paraId="4F9B6C33" w14:textId="77777777" w:rsidR="00973939" w:rsidRPr="00973939" w:rsidRDefault="00973939" w:rsidP="00973939">
            <w:pPr>
              <w:numPr>
                <w:ilvl w:val="0"/>
                <w:numId w:val="19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มีการผลิต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Content 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ให้ความรู้ทางการเงินแก่นักลงทุนในรูปแบบ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ที่หลากหลาย</w:t>
            </w:r>
          </w:p>
        </w:tc>
        <w:tc>
          <w:tcPr>
            <w:tcW w:w="1241" w:type="dxa"/>
          </w:tcPr>
          <w:p w14:paraId="1892B32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4EF0863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7C5A912C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39803BF9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07898405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83553A" w:rsidRPr="00973939" w14:paraId="59FD3269" w14:textId="77777777" w:rsidTr="00312BF0">
        <w:trPr>
          <w:jc w:val="center"/>
        </w:trPr>
        <w:tc>
          <w:tcPr>
            <w:tcW w:w="5380" w:type="dxa"/>
          </w:tcPr>
          <w:p w14:paraId="3C814C23" w14:textId="4E067D6A" w:rsidR="0083553A" w:rsidRPr="00973939" w:rsidRDefault="0083553A" w:rsidP="00973939">
            <w:pPr>
              <w:numPr>
                <w:ilvl w:val="0"/>
                <w:numId w:val="19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8C330E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อื่น</w:t>
            </w:r>
            <w:r w:rsidR="008C330E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</w:t>
            </w:r>
            <w:r w:rsidRPr="008C330E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ๆ โปรดระบุ.............</w:t>
            </w:r>
          </w:p>
        </w:tc>
        <w:tc>
          <w:tcPr>
            <w:tcW w:w="1241" w:type="dxa"/>
          </w:tcPr>
          <w:p w14:paraId="4752C064" w14:textId="77777777" w:rsidR="0083553A" w:rsidRPr="00973939" w:rsidRDefault="0083553A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4CABA8D3" w14:textId="77777777" w:rsidR="0083553A" w:rsidRPr="00973939" w:rsidRDefault="0083553A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71612D91" w14:textId="77777777" w:rsidR="008C330E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381E0C77" w14:textId="77777777" w:rsidR="008C330E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70788117" w14:textId="73D0F44A" w:rsidR="0083553A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3C9BA080" w14:textId="77777777" w:rsidTr="00973939">
        <w:trPr>
          <w:jc w:val="center"/>
        </w:trPr>
        <w:tc>
          <w:tcPr>
            <w:tcW w:w="10060" w:type="dxa"/>
            <w:gridSpan w:val="4"/>
            <w:shd w:val="clear" w:color="auto" w:fill="DAEEF3"/>
          </w:tcPr>
          <w:p w14:paraId="5CA18C99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EE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การบริหาร</w:t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จัดการ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พอร์ตการลงทุน (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>Portfolio Management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973939" w:rsidRPr="00973939" w14:paraId="6CC27122" w14:textId="77777777" w:rsidTr="00312BF0">
        <w:trPr>
          <w:jc w:val="center"/>
        </w:trPr>
        <w:tc>
          <w:tcPr>
            <w:tcW w:w="5380" w:type="dxa"/>
          </w:tcPr>
          <w:p w14:paraId="39691CF3" w14:textId="77777777" w:rsidR="00973939" w:rsidRPr="00973939" w:rsidRDefault="00973939" w:rsidP="00973939">
            <w:pPr>
              <w:numPr>
                <w:ilvl w:val="0"/>
                <w:numId w:val="16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Feature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สร้างพอร์ตการลงทุนที่เหมาะสมกับลูกค้า</w:t>
            </w:r>
          </w:p>
        </w:tc>
        <w:tc>
          <w:tcPr>
            <w:tcW w:w="1241" w:type="dxa"/>
          </w:tcPr>
          <w:p w14:paraId="108876F0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5E4794C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7B245E7A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3D495EA3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42C077D8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64398764" w14:textId="77777777" w:rsidTr="00312BF0">
        <w:trPr>
          <w:jc w:val="center"/>
        </w:trPr>
        <w:tc>
          <w:tcPr>
            <w:tcW w:w="5380" w:type="dxa"/>
          </w:tcPr>
          <w:p w14:paraId="7A7B131E" w14:textId="77777777" w:rsidR="00973939" w:rsidRPr="00973939" w:rsidRDefault="00973939" w:rsidP="00973939">
            <w:pPr>
              <w:numPr>
                <w:ilvl w:val="0"/>
                <w:numId w:val="16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มีระบบติดตามผลการลงทุนและรายงาน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ผล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ให้ลูกค้าเป็นประจำ</w:t>
            </w:r>
          </w:p>
        </w:tc>
        <w:tc>
          <w:tcPr>
            <w:tcW w:w="1241" w:type="dxa"/>
          </w:tcPr>
          <w:p w14:paraId="5E996A2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3E89FE3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4EEA1F41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06BDDEF4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3D1EDE0E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1CE5D624" w14:textId="77777777" w:rsidTr="00312BF0">
        <w:trPr>
          <w:jc w:val="center"/>
        </w:trPr>
        <w:tc>
          <w:tcPr>
            <w:tcW w:w="5380" w:type="dxa"/>
          </w:tcPr>
          <w:p w14:paraId="0E0BEC09" w14:textId="77777777" w:rsidR="00973939" w:rsidRPr="00973939" w:rsidRDefault="00973939" w:rsidP="00973939">
            <w:pPr>
              <w:numPr>
                <w:ilvl w:val="0"/>
                <w:numId w:val="16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ระบบ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การแจ้งเตือนหรือ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ให้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คำแนะนำในการปรับพอร์ตตามแนวโน้มตลาด</w:t>
            </w:r>
          </w:p>
        </w:tc>
        <w:tc>
          <w:tcPr>
            <w:tcW w:w="1241" w:type="dxa"/>
          </w:tcPr>
          <w:p w14:paraId="7A6ACD8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6E5C10C7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5CFCA6FD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639F2C1F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6C6C96E6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83553A" w:rsidRPr="00973939" w14:paraId="4E9AE921" w14:textId="77777777" w:rsidTr="00312BF0">
        <w:trPr>
          <w:jc w:val="center"/>
        </w:trPr>
        <w:tc>
          <w:tcPr>
            <w:tcW w:w="5380" w:type="dxa"/>
          </w:tcPr>
          <w:p w14:paraId="1D5466B8" w14:textId="2E60AE2B" w:rsidR="0083553A" w:rsidRPr="00973939" w:rsidRDefault="0083553A" w:rsidP="00973939">
            <w:pPr>
              <w:numPr>
                <w:ilvl w:val="0"/>
                <w:numId w:val="16"/>
              </w:numPr>
              <w:spacing w:after="0" w:line="240" w:lineRule="auto"/>
              <w:ind w:left="337" w:hanging="270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8C330E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อื่น</w:t>
            </w:r>
            <w:r w:rsidR="008C330E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</w:t>
            </w:r>
            <w:r w:rsidRPr="008C330E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ๆ โปรดระบุ.............</w:t>
            </w:r>
          </w:p>
        </w:tc>
        <w:tc>
          <w:tcPr>
            <w:tcW w:w="1241" w:type="dxa"/>
          </w:tcPr>
          <w:p w14:paraId="49F55D29" w14:textId="77777777" w:rsidR="0083553A" w:rsidRPr="00973939" w:rsidRDefault="0083553A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6503D033" w14:textId="77777777" w:rsidR="0083553A" w:rsidRPr="00973939" w:rsidRDefault="0083553A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3238AA87" w14:textId="77777777" w:rsidR="008C330E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42F2C965" w14:textId="77777777" w:rsidR="008C330E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5E571A5A" w14:textId="7725050D" w:rsidR="0083553A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2A810E35" w14:textId="77777777" w:rsidTr="00973939">
        <w:trPr>
          <w:jc w:val="center"/>
        </w:trPr>
        <w:tc>
          <w:tcPr>
            <w:tcW w:w="10060" w:type="dxa"/>
            <w:gridSpan w:val="4"/>
            <w:shd w:val="clear" w:color="auto" w:fill="DAEEF3"/>
          </w:tcPr>
          <w:p w14:paraId="3854DBC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การมีส่วนร่วมกับลูกค้า (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>Customer Engagement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973939" w:rsidRPr="00973939" w14:paraId="63353972" w14:textId="77777777" w:rsidTr="00312BF0">
        <w:trPr>
          <w:jc w:val="center"/>
        </w:trPr>
        <w:tc>
          <w:tcPr>
            <w:tcW w:w="5380" w:type="dxa"/>
          </w:tcPr>
          <w:p w14:paraId="340ACCB7" w14:textId="77777777" w:rsidR="00973939" w:rsidRPr="00973939" w:rsidRDefault="00973939" w:rsidP="00973939">
            <w:pPr>
              <w:numPr>
                <w:ilvl w:val="0"/>
                <w:numId w:val="17"/>
              </w:numPr>
              <w:spacing w:after="0" w:line="240" w:lineRule="auto"/>
              <w:ind w:left="337" w:hanging="270"/>
              <w:contextualSpacing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Feature 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ที่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ลูกค้าสามารถสอบถามหรือให้ข้อเสนอแนะได้</w:t>
            </w:r>
          </w:p>
        </w:tc>
        <w:tc>
          <w:tcPr>
            <w:tcW w:w="1241" w:type="dxa"/>
          </w:tcPr>
          <w:p w14:paraId="1D5C4A92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78A57E7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7FF129EA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61E1E6EC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3264E1BF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6BAE71BA" w14:textId="77777777" w:rsidTr="00312BF0">
        <w:trPr>
          <w:jc w:val="center"/>
        </w:trPr>
        <w:tc>
          <w:tcPr>
            <w:tcW w:w="5380" w:type="dxa"/>
          </w:tcPr>
          <w:p w14:paraId="0BE9BB2F" w14:textId="77777777" w:rsidR="00973939" w:rsidRPr="00973939" w:rsidRDefault="00973939" w:rsidP="00973939">
            <w:pPr>
              <w:numPr>
                <w:ilvl w:val="0"/>
                <w:numId w:val="17"/>
              </w:numPr>
              <w:spacing w:after="0" w:line="240" w:lineRule="auto"/>
              <w:ind w:left="337" w:hanging="270"/>
              <w:contextualSpacing/>
              <w:rPr>
                <w:rFonts w:ascii="Browallia New" w:eastAsia="Times New Roman" w:hAnsi="Browallia New" w:cs="Browallia New"/>
                <w:spacing w:val="-4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</w:rPr>
              <w:t>มีการจัดกิจกรรมเพื่อสร้างความสัมพันธ์กับลูกค้า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pacing w:val="-4"/>
                <w:sz w:val="26"/>
                <w:szCs w:val="26"/>
                <w:cs/>
              </w:rPr>
              <w:t xml:space="preserve">ผ่านช่องทาง </w:t>
            </w:r>
            <w:r w:rsidRPr="00973939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</w:rPr>
              <w:t>Online</w:t>
            </w:r>
          </w:p>
        </w:tc>
        <w:tc>
          <w:tcPr>
            <w:tcW w:w="1241" w:type="dxa"/>
          </w:tcPr>
          <w:p w14:paraId="20BEBBB7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50341374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78DB16EA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080AFDAE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28B2BAA1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83553A" w:rsidRPr="00973939" w14:paraId="0D8FC6C0" w14:textId="77777777" w:rsidTr="00312BF0">
        <w:trPr>
          <w:jc w:val="center"/>
        </w:trPr>
        <w:tc>
          <w:tcPr>
            <w:tcW w:w="5380" w:type="dxa"/>
          </w:tcPr>
          <w:p w14:paraId="55EA6618" w14:textId="455D7BBC" w:rsidR="0083553A" w:rsidRPr="00973939" w:rsidRDefault="0083553A" w:rsidP="00973939">
            <w:pPr>
              <w:numPr>
                <w:ilvl w:val="0"/>
                <w:numId w:val="17"/>
              </w:numPr>
              <w:spacing w:after="0" w:line="240" w:lineRule="auto"/>
              <w:ind w:left="337" w:hanging="270"/>
              <w:contextualSpacing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</w:rPr>
            </w:pPr>
            <w:r w:rsidRPr="008C330E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อื่น</w:t>
            </w:r>
            <w:r w:rsidR="008C330E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</w:t>
            </w:r>
            <w:r w:rsidRPr="008C330E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ๆ โปรดระบุ.............</w:t>
            </w:r>
          </w:p>
        </w:tc>
        <w:tc>
          <w:tcPr>
            <w:tcW w:w="1241" w:type="dxa"/>
          </w:tcPr>
          <w:p w14:paraId="1C5B80A3" w14:textId="77777777" w:rsidR="0083553A" w:rsidRPr="00973939" w:rsidRDefault="0083553A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7D629F7D" w14:textId="77777777" w:rsidR="0083553A" w:rsidRPr="00973939" w:rsidRDefault="0083553A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623FA9FF" w14:textId="77777777" w:rsidR="008C330E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3F699997" w14:textId="77777777" w:rsidR="008C330E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4B8D7A0B" w14:textId="51361CA8" w:rsidR="0083553A" w:rsidRPr="008C330E" w:rsidRDefault="008C330E" w:rsidP="008C330E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2A81E7B8" w14:textId="77777777" w:rsidTr="00973939">
        <w:trPr>
          <w:jc w:val="center"/>
        </w:trPr>
        <w:tc>
          <w:tcPr>
            <w:tcW w:w="10060" w:type="dxa"/>
            <w:gridSpan w:val="4"/>
            <w:shd w:val="clear" w:color="auto" w:fill="DAEEF3"/>
          </w:tcPr>
          <w:p w14:paraId="1E4DD21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lastRenderedPageBreak/>
              <w:t>ความปลอดภัย</w:t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 xml:space="preserve"> (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>Security</w:t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973939" w:rsidRPr="00973939" w14:paraId="7189D9D7" w14:textId="77777777" w:rsidTr="00312BF0">
        <w:trPr>
          <w:jc w:val="center"/>
        </w:trPr>
        <w:tc>
          <w:tcPr>
            <w:tcW w:w="5380" w:type="dxa"/>
          </w:tcPr>
          <w:p w14:paraId="54A34121" w14:textId="77777777" w:rsidR="00973939" w:rsidRPr="00973939" w:rsidRDefault="00973939" w:rsidP="00973939">
            <w:pPr>
              <w:numPr>
                <w:ilvl w:val="0"/>
                <w:numId w:val="18"/>
              </w:numPr>
              <w:spacing w:after="0" w:line="240" w:lineRule="auto"/>
              <w:ind w:left="337" w:hanging="270"/>
              <w:contextualSpacing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มีมาตรการ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รักษาความปลอดภัยในการทำธุรกรรม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 เช่น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Face ID, OTP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,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Two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-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Factor Authentication</w:t>
            </w:r>
          </w:p>
        </w:tc>
        <w:tc>
          <w:tcPr>
            <w:tcW w:w="1241" w:type="dxa"/>
          </w:tcPr>
          <w:p w14:paraId="16066D2D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0F971731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32615CFD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5C391380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14ADFB2E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  <w:tr w:rsidR="00973939" w:rsidRPr="00973939" w14:paraId="7FCBC588" w14:textId="77777777" w:rsidTr="00312BF0">
        <w:trPr>
          <w:jc w:val="center"/>
        </w:trPr>
        <w:tc>
          <w:tcPr>
            <w:tcW w:w="5380" w:type="dxa"/>
          </w:tcPr>
          <w:p w14:paraId="50770DE8" w14:textId="77777777" w:rsidR="00973939" w:rsidRPr="00973939" w:rsidRDefault="00973939" w:rsidP="00973939">
            <w:pPr>
              <w:numPr>
                <w:ilvl w:val="0"/>
                <w:numId w:val="18"/>
              </w:numPr>
              <w:spacing w:after="0" w:line="240" w:lineRule="auto"/>
              <w:ind w:left="337" w:hanging="270"/>
              <w:contextualSpacing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มีมาตรการปกป้องข้อมูลส่วนบุคคลของลูกค้า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ที่น่าเชื่อถืออื่น ๆ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(นอกเหนือจาก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PDPA) 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โปรดระบุ.........</w:t>
            </w:r>
          </w:p>
        </w:tc>
        <w:tc>
          <w:tcPr>
            <w:tcW w:w="1241" w:type="dxa"/>
          </w:tcPr>
          <w:p w14:paraId="025D606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534881E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94" w:type="dxa"/>
          </w:tcPr>
          <w:p w14:paraId="1FAC21A9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  <w:cs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หลัก</w:t>
            </w:r>
          </w:p>
          <w:p w14:paraId="2994175A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ที่เชื่อมต่อ</w:t>
            </w:r>
          </w:p>
          <w:p w14:paraId="3150B20F" w14:textId="77777777" w:rsidR="00973939" w:rsidRPr="008C330E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sz w:val="21"/>
                <w:szCs w:val="21"/>
              </w:rPr>
            </w:pP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sym w:font="Wingdings" w:char="F06D"/>
            </w:r>
            <w:r w:rsidRPr="008C330E">
              <w:rPr>
                <w:rFonts w:ascii="Browallia New" w:eastAsia="Times New Roman" w:hAnsi="Browallia New" w:cs="Browallia New"/>
                <w:sz w:val="21"/>
                <w:szCs w:val="21"/>
              </w:rPr>
              <w:t xml:space="preserve"> Platform </w:t>
            </w:r>
            <w:r w:rsidRPr="008C330E">
              <w:rPr>
                <w:rFonts w:ascii="Browallia New" w:eastAsia="Times New Roman" w:hAnsi="Browallia New" w:cs="Browallia New" w:hint="cs"/>
                <w:sz w:val="21"/>
                <w:szCs w:val="21"/>
                <w:cs/>
              </w:rPr>
              <w:t>ที่ไม่ได้เชื่อมโยง</w:t>
            </w:r>
          </w:p>
        </w:tc>
      </w:tr>
    </w:tbl>
    <w:p w14:paraId="4765FBAD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>(โปรดแนบเอกสาร/หลักฐานที่แสดงได้ว่ามี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การดำเนินงาน</w:t>
      </w:r>
      <w:r w:rsidRPr="00973939">
        <w:rPr>
          <w:rFonts w:ascii="Browallia New" w:eastAsia="Times New Roman" w:hAnsi="Browallia New" w:cs="Browallia New"/>
          <w:sz w:val="28"/>
          <w:cs/>
        </w:rPr>
        <w:t>ตามที่ระบุ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ทุกข้อ</w:t>
      </w:r>
      <w:r w:rsidRPr="00973939">
        <w:rPr>
          <w:rFonts w:ascii="Browallia New" w:eastAsia="Times New Roman" w:hAnsi="Browallia New" w:cs="Browallia New"/>
          <w:sz w:val="28"/>
          <w:cs/>
        </w:rPr>
        <w:t>)</w:t>
      </w:r>
    </w:p>
    <w:p w14:paraId="2E74ECB2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  <w:cs/>
        </w:rPr>
      </w:pP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br w:type="page"/>
      </w:r>
    </w:p>
    <w:p w14:paraId="56A94221" w14:textId="77777777" w:rsidR="00973939" w:rsidRPr="00973939" w:rsidRDefault="00973939" w:rsidP="0097393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contextualSpacing/>
        <w:jc w:val="thaiDistribute"/>
        <w:rPr>
          <w:rFonts w:ascii="Browallia New" w:eastAsia="Times New Roman" w:hAnsi="Browallia New" w:cs="Browallia New"/>
          <w:b/>
          <w:bCs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 xml:space="preserve">การส่งเสริมการพัฒนาความสามารถในการบริการผ่าน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</w:p>
    <w:p w14:paraId="365AC12F" w14:textId="66F228D6" w:rsidR="00973939" w:rsidRPr="008C330E" w:rsidRDefault="00AE3395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z w:val="28"/>
        </w:rPr>
      </w:pPr>
      <w:bookmarkStart w:id="4" w:name="_Hlk179276240"/>
      <w:r w:rsidRPr="008C330E">
        <w:rPr>
          <w:rFonts w:ascii="Browallia New" w:eastAsia="Times New Roman" w:hAnsi="Browallia New" w:cs="Browallia New"/>
          <w:sz w:val="28"/>
        </w:rPr>
        <w:t>7.1</w:t>
      </w:r>
      <w:r w:rsidR="00973939" w:rsidRPr="008C330E">
        <w:rPr>
          <w:rFonts w:ascii="Browallia New" w:eastAsia="Times New Roman" w:hAnsi="Browallia New" w:cs="Browallia New"/>
          <w:sz w:val="28"/>
          <w:cs/>
        </w:rPr>
        <w:t xml:space="preserve"> โปรดอธิบายการนำเทคโนโลยีปัญญาประดิษฐ์ (</w:t>
      </w:r>
      <w:r w:rsidR="00973939" w:rsidRPr="008C330E">
        <w:rPr>
          <w:rFonts w:ascii="Browallia New" w:eastAsia="Times New Roman" w:hAnsi="Browallia New" w:cs="Browallia New"/>
          <w:sz w:val="28"/>
        </w:rPr>
        <w:t xml:space="preserve">AI) </w:t>
      </w:r>
      <w:r w:rsidR="00973939" w:rsidRPr="008C330E">
        <w:rPr>
          <w:rFonts w:ascii="Browallia New" w:eastAsia="Times New Roman" w:hAnsi="Browallia New" w:cs="Browallia New"/>
          <w:sz w:val="28"/>
          <w:cs/>
        </w:rPr>
        <w:t xml:space="preserve">มาใช้ในการให้บริการนักลงทุนผ่าน </w:t>
      </w:r>
      <w:r w:rsidR="00973939" w:rsidRPr="008C330E">
        <w:rPr>
          <w:rFonts w:ascii="Browallia New" w:eastAsia="Times New Roman" w:hAnsi="Browallia New" w:cs="Browallia New"/>
          <w:sz w:val="28"/>
        </w:rPr>
        <w:t>Digital Platform</w:t>
      </w:r>
      <w:r w:rsidR="00973939" w:rsidRPr="008C330E">
        <w:rPr>
          <w:rFonts w:ascii="Browallia New" w:eastAsia="Times New Roman" w:hAnsi="Browallia New" w:cs="Browallia New"/>
          <w:sz w:val="28"/>
          <w:cs/>
        </w:rPr>
        <w:t xml:space="preserve"> </w:t>
      </w:r>
      <w:r w:rsidR="00973939" w:rsidRPr="008C330E">
        <w:rPr>
          <w:rFonts w:ascii="Browallia New" w:eastAsia="Times New Roman" w:hAnsi="Browallia New" w:cs="Browallia New"/>
          <w:sz w:val="28"/>
          <w:cs/>
        </w:rPr>
        <w:br/>
        <w:t xml:space="preserve">โดยระบุให้ชัดเจนว่า </w:t>
      </w:r>
      <w:r w:rsidR="00973939" w:rsidRPr="008C330E">
        <w:rPr>
          <w:rFonts w:ascii="Browallia New" w:eastAsia="Times New Roman" w:hAnsi="Browallia New" w:cs="Browallia New"/>
          <w:sz w:val="28"/>
        </w:rPr>
        <w:t xml:space="preserve">AI </w:t>
      </w:r>
      <w:r w:rsidR="00973939" w:rsidRPr="008C330E">
        <w:rPr>
          <w:rFonts w:ascii="Browallia New" w:eastAsia="Times New Roman" w:hAnsi="Browallia New" w:cs="Browallia New"/>
          <w:sz w:val="28"/>
          <w:cs/>
        </w:rPr>
        <w:t xml:space="preserve">ถูกนำไปใช้ในส่วนใดของแอปพลิเคชันหรือแพลตฟอร์ม เช่น ระบุฟังก์ชัน/จุดที่ฝัง </w:t>
      </w:r>
      <w:r w:rsidR="00973939" w:rsidRPr="008C330E">
        <w:rPr>
          <w:rFonts w:ascii="Browallia New" w:eastAsia="Times New Roman" w:hAnsi="Browallia New" w:cs="Browallia New"/>
          <w:sz w:val="28"/>
        </w:rPr>
        <w:t xml:space="preserve">AI </w:t>
      </w:r>
      <w:r w:rsidR="00973939" w:rsidRPr="008C330E">
        <w:rPr>
          <w:rFonts w:ascii="Browallia New" w:eastAsia="Times New Roman" w:hAnsi="Browallia New" w:cs="Browallia New"/>
          <w:spacing w:val="-8"/>
          <w:sz w:val="28"/>
          <w:cs/>
        </w:rPr>
        <w:t>พร้อมระบุวัตถุประสงค์ในการใช้งาน วิธีการวัดผล และผลลัพธ์ที่เกิดต่อผู้ใช้บริการ</w:t>
      </w:r>
      <w:r w:rsidR="00973939" w:rsidRPr="008C330E">
        <w:rPr>
          <w:rFonts w:ascii="Browallia New" w:eastAsia="Times New Roman" w:hAnsi="Browallia New" w:cs="Browallia New" w:hint="cs"/>
          <w:spacing w:val="-8"/>
          <w:sz w:val="28"/>
          <w:cs/>
        </w:rPr>
        <w:t xml:space="preserve"> (</w:t>
      </w:r>
      <w:r w:rsidR="00973939" w:rsidRPr="008C330E">
        <w:rPr>
          <w:rFonts w:ascii="Browallia New" w:eastAsia="Times New Roman" w:hAnsi="Browallia New" w:cs="Browallia New"/>
          <w:spacing w:val="-8"/>
          <w:sz w:val="28"/>
          <w:cs/>
        </w:rPr>
        <w:t>โปรด</w:t>
      </w:r>
      <w:r w:rsidR="00973939" w:rsidRPr="008C330E">
        <w:rPr>
          <w:rFonts w:ascii="Browallia New" w:eastAsia="Times New Roman" w:hAnsi="Browallia New" w:cs="Browallia New" w:hint="cs"/>
          <w:spacing w:val="-8"/>
          <w:sz w:val="28"/>
          <w:cs/>
        </w:rPr>
        <w:t>ระบุ</w:t>
      </w:r>
      <w:r w:rsidR="00973939" w:rsidRPr="008C330E">
        <w:rPr>
          <w:rFonts w:ascii="Browallia New" w:eastAsia="Times New Roman" w:hAnsi="Browallia New" w:cs="Browallia New"/>
          <w:spacing w:val="-8"/>
          <w:sz w:val="28"/>
          <w:cs/>
        </w:rPr>
        <w:t xml:space="preserve"> </w:t>
      </w:r>
      <w:r w:rsidR="00973939" w:rsidRPr="008C330E">
        <w:rPr>
          <w:rFonts w:ascii="Browallia New" w:eastAsia="Times New Roman" w:hAnsi="Browallia New" w:cs="Browallia New"/>
          <w:spacing w:val="-8"/>
          <w:sz w:val="28"/>
        </w:rPr>
        <w:t xml:space="preserve">AI </w:t>
      </w:r>
      <w:r w:rsidR="00973939" w:rsidRPr="008C330E">
        <w:rPr>
          <w:rFonts w:ascii="Browallia New" w:eastAsia="Times New Roman" w:hAnsi="Browallia New" w:cs="Browallia New"/>
          <w:spacing w:val="-8"/>
          <w:sz w:val="28"/>
          <w:cs/>
        </w:rPr>
        <w:t>ที่มีความโดดเด่น</w:t>
      </w:r>
      <w:r w:rsidR="00973939" w:rsidRPr="008C330E">
        <w:rPr>
          <w:rFonts w:ascii="Browallia New" w:eastAsia="Times New Roman" w:hAnsi="Browallia New" w:cs="Browallia New" w:hint="cs"/>
          <w:spacing w:val="-8"/>
          <w:sz w:val="28"/>
          <w:cs/>
        </w:rPr>
        <w:t>ที่</w:t>
      </w:r>
      <w:r w:rsidR="00973939" w:rsidRPr="008C330E">
        <w:rPr>
          <w:rFonts w:ascii="Browallia New" w:eastAsia="Times New Roman" w:hAnsi="Browallia New" w:cs="Browallia New"/>
          <w:spacing w:val="-8"/>
          <w:sz w:val="28"/>
          <w:cs/>
        </w:rPr>
        <w:t>สุด</w:t>
      </w:r>
      <w:r w:rsidR="00973939" w:rsidRPr="008C330E">
        <w:rPr>
          <w:rFonts w:ascii="Browallia New" w:eastAsia="Times New Roman" w:hAnsi="Browallia New" w:cs="Browallia New"/>
          <w:sz w:val="28"/>
          <w:cs/>
        </w:rPr>
        <w:t xml:space="preserve"> ไม่เกิน 3 รายการ</w:t>
      </w:r>
      <w:r w:rsidR="00973939" w:rsidRPr="008C330E">
        <w:rPr>
          <w:rFonts w:ascii="Browallia New" w:eastAsia="Times New Roman" w:hAnsi="Browallia New" w:cs="Browallia New" w:hint="cs"/>
          <w:sz w:val="28"/>
          <w:cs/>
        </w:rPr>
        <w:t>)</w:t>
      </w:r>
    </w:p>
    <w:p w14:paraId="52B1EFB4" w14:textId="77777777" w:rsidR="00973939" w:rsidRPr="008C330E" w:rsidRDefault="00973939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pacing w:val="-4"/>
          <w:sz w:val="28"/>
        </w:rPr>
      </w:pPr>
    </w:p>
    <w:p w14:paraId="0F45BF1C" w14:textId="1E1BD1F6" w:rsidR="00973939" w:rsidRPr="008C330E" w:rsidRDefault="00973939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pacing w:val="-4"/>
          <w:sz w:val="28"/>
        </w:rPr>
      </w:pP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>7.1.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>1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 xml:space="preserve">AI 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ที่มีความโดดเด่นที่สุด ลำดับที่ </w:t>
      </w:r>
      <w:r w:rsidR="00AE3395" w:rsidRPr="008C330E">
        <w:rPr>
          <w:rFonts w:ascii="Browallia New" w:eastAsia="Times New Roman" w:hAnsi="Browallia New" w:cs="Browallia New"/>
          <w:spacing w:val="-4"/>
          <w:sz w:val="28"/>
        </w:rPr>
        <w:t>1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</w:p>
    <w:tbl>
      <w:tblPr>
        <w:tblStyle w:val="TableGrid3"/>
        <w:tblW w:w="879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992"/>
      </w:tblGrid>
      <w:tr w:rsidR="008C330E" w:rsidRPr="008C330E" w14:paraId="1A009613" w14:textId="77777777" w:rsidTr="00312BF0">
        <w:tc>
          <w:tcPr>
            <w:tcW w:w="3805" w:type="dxa"/>
          </w:tcPr>
          <w:p w14:paraId="01C14C2C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ฟังก์ชันหรือส่วนใดของแอปพลิเคชัน/แพลตฟอร์มที่มีการใช้ </w:t>
            </w:r>
            <w:r w:rsidRPr="008C330E">
              <w:rPr>
                <w:rFonts w:ascii="Browallia New" w:hAnsi="Browallia New" w:cs="Browallia New"/>
                <w:sz w:val="28"/>
              </w:rPr>
              <w:t>AI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6F93F3E5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8C330E" w:rsidRPr="008C330E" w14:paraId="6CF7CD9C" w14:textId="77777777" w:rsidTr="00312BF0">
        <w:tc>
          <w:tcPr>
            <w:tcW w:w="3805" w:type="dxa"/>
          </w:tcPr>
          <w:p w14:paraId="238A2774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>วัตถุประสงค์ในการใช้งาน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06184ABC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8C330E" w:rsidRPr="008C330E" w14:paraId="0DB23495" w14:textId="77777777" w:rsidTr="00312BF0">
        <w:tc>
          <w:tcPr>
            <w:tcW w:w="3805" w:type="dxa"/>
          </w:tcPr>
          <w:p w14:paraId="7997C62A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วิธีการวัดผลและผลลัพธ์ที่เกิดต่อผู้ใช้บริการ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4E9A3A0F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8C330E" w14:paraId="0B6EBD31" w14:textId="77777777" w:rsidTr="00312BF0"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14:paraId="0897F786" w14:textId="0E9C3CD5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thaiDistribute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>โปรดแนบหลักฐานประกอบ (เช่น ภาพหน้าจอ</w:t>
            </w:r>
            <w:r w:rsidR="000E598D"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เป็นต้น</w:t>
            </w:r>
            <w:r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  <w:p w14:paraId="48FF766B" w14:textId="77777777" w:rsidR="00973939" w:rsidRPr="008C330E" w:rsidRDefault="00973939" w:rsidP="00973939">
            <w:pPr>
              <w:ind w:left="450" w:hanging="270"/>
              <w:jc w:val="thaiDistribute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325CBDDE" w14:textId="77777777" w:rsidR="00973939" w:rsidRPr="008C330E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pacing w:val="-4"/>
          <w:sz w:val="28"/>
        </w:rPr>
      </w:pPr>
    </w:p>
    <w:p w14:paraId="2AECC8EA" w14:textId="745951A3" w:rsidR="00973939" w:rsidRPr="008C330E" w:rsidRDefault="00973939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pacing w:val="-4"/>
          <w:sz w:val="28"/>
        </w:rPr>
      </w:pP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>7.1.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>2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 xml:space="preserve">AI 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ที่มีความโดดเด่นที่สุด ลำดับที่ </w:t>
      </w:r>
      <w:r w:rsidR="00AE3395" w:rsidRPr="008C330E">
        <w:rPr>
          <w:rFonts w:ascii="Browallia New" w:eastAsia="Times New Roman" w:hAnsi="Browallia New" w:cs="Browallia New"/>
          <w:spacing w:val="-4"/>
          <w:sz w:val="28"/>
        </w:rPr>
        <w:t>2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</w:p>
    <w:tbl>
      <w:tblPr>
        <w:tblStyle w:val="TableGrid3"/>
        <w:tblW w:w="879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992"/>
      </w:tblGrid>
      <w:tr w:rsidR="008C330E" w:rsidRPr="008C330E" w14:paraId="2F57BCE5" w14:textId="77777777" w:rsidTr="00312BF0">
        <w:tc>
          <w:tcPr>
            <w:tcW w:w="3805" w:type="dxa"/>
          </w:tcPr>
          <w:p w14:paraId="58E475A0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ฟังก์ชันหรือส่วนใดของแอปพลิเคชัน/แพลตฟอร์มที่มีการใช้ </w:t>
            </w:r>
            <w:r w:rsidRPr="008C330E">
              <w:rPr>
                <w:rFonts w:ascii="Browallia New" w:hAnsi="Browallia New" w:cs="Browallia New"/>
                <w:sz w:val="28"/>
              </w:rPr>
              <w:t>AI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4F8152F1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8C330E" w:rsidRPr="008C330E" w14:paraId="21835664" w14:textId="77777777" w:rsidTr="00312BF0">
        <w:tc>
          <w:tcPr>
            <w:tcW w:w="3805" w:type="dxa"/>
          </w:tcPr>
          <w:p w14:paraId="53F672C2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>วัตถุประสงค์ในการใช้งาน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309D66F3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8C330E" w:rsidRPr="008C330E" w14:paraId="689D21BE" w14:textId="77777777" w:rsidTr="00312BF0">
        <w:tc>
          <w:tcPr>
            <w:tcW w:w="3805" w:type="dxa"/>
          </w:tcPr>
          <w:p w14:paraId="4695F333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วิธีการวัดผลและผลลัพธ์ที่เกิดต่อผู้ใช้บริการ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019FC033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8C330E" w14:paraId="1F4B0232" w14:textId="77777777" w:rsidTr="00312BF0"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14:paraId="6F245F39" w14:textId="043CDE9C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thaiDistribute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>โปรดแนบหลักฐานประกอบ (เช่น ภาพหน้าจอ</w:t>
            </w:r>
            <w:r w:rsidR="000E598D"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เป็นต้น</w:t>
            </w:r>
            <w:r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  <w:p w14:paraId="6165F3E8" w14:textId="77777777" w:rsidR="00973939" w:rsidRPr="008C330E" w:rsidRDefault="00973939" w:rsidP="00973939">
            <w:pPr>
              <w:ind w:left="450" w:hanging="270"/>
              <w:jc w:val="thaiDistribute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1B9FF5C2" w14:textId="77777777" w:rsidR="00973939" w:rsidRPr="008C330E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pacing w:val="-4"/>
          <w:sz w:val="28"/>
        </w:rPr>
      </w:pPr>
    </w:p>
    <w:p w14:paraId="62A3D2CA" w14:textId="3E6C9CA8" w:rsidR="00973939" w:rsidRPr="008C330E" w:rsidRDefault="00973939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pacing w:val="-4"/>
          <w:sz w:val="28"/>
        </w:rPr>
      </w:pP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>7.1.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>3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  <w:r w:rsidRPr="008C330E">
        <w:rPr>
          <w:rFonts w:ascii="Browallia New" w:eastAsia="Times New Roman" w:hAnsi="Browallia New" w:cs="Browallia New"/>
          <w:spacing w:val="-4"/>
          <w:sz w:val="28"/>
        </w:rPr>
        <w:t xml:space="preserve">AI 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ที่มีความโดดเด่นที่สุด ลำดับที่ </w:t>
      </w:r>
      <w:r w:rsidR="00AE3395" w:rsidRPr="008C330E">
        <w:rPr>
          <w:rFonts w:ascii="Browallia New" w:eastAsia="Times New Roman" w:hAnsi="Browallia New" w:cs="Browallia New"/>
          <w:spacing w:val="-4"/>
          <w:sz w:val="28"/>
        </w:rPr>
        <w:t>3</w:t>
      </w:r>
      <w:r w:rsidRPr="008C330E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</w:p>
    <w:tbl>
      <w:tblPr>
        <w:tblStyle w:val="TableGrid3"/>
        <w:tblW w:w="879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992"/>
      </w:tblGrid>
      <w:tr w:rsidR="008C330E" w:rsidRPr="008C330E" w14:paraId="2B043E68" w14:textId="77777777" w:rsidTr="00312BF0">
        <w:tc>
          <w:tcPr>
            <w:tcW w:w="3805" w:type="dxa"/>
          </w:tcPr>
          <w:p w14:paraId="41DA7BE1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ฟังก์ชันหรือส่วนใดของแอปพลิเคชัน/แพลตฟอร์มที่มีการใช้ </w:t>
            </w:r>
            <w:r w:rsidRPr="008C330E">
              <w:rPr>
                <w:rFonts w:ascii="Browallia New" w:hAnsi="Browallia New" w:cs="Browallia New"/>
                <w:sz w:val="28"/>
              </w:rPr>
              <w:t>AI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75CF412C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8C330E" w:rsidRPr="008C330E" w14:paraId="7F972241" w14:textId="77777777" w:rsidTr="00312BF0">
        <w:tc>
          <w:tcPr>
            <w:tcW w:w="3805" w:type="dxa"/>
          </w:tcPr>
          <w:p w14:paraId="5CDAD45A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>วัตถุประสงค์ในการใช้งาน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52115FDA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8C330E" w:rsidRPr="008C330E" w14:paraId="602812BE" w14:textId="77777777" w:rsidTr="00312BF0">
        <w:tc>
          <w:tcPr>
            <w:tcW w:w="3805" w:type="dxa"/>
          </w:tcPr>
          <w:p w14:paraId="640A25AD" w14:textId="77777777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วิธีการวัดผลและผลลัพธ์ที่เกิดต่อผู้ใช้บริการ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745446AB" w14:textId="77777777" w:rsidR="00973939" w:rsidRPr="008C330E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8C330E" w14:paraId="53B2AB1D" w14:textId="77777777" w:rsidTr="00312BF0"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14:paraId="7C63F057" w14:textId="75EE230D" w:rsidR="00973939" w:rsidRPr="008C330E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thaiDistribute"/>
              <w:rPr>
                <w:rFonts w:ascii="Browallia New" w:hAnsi="Browallia New" w:cs="Browallia New"/>
                <w:sz w:val="28"/>
              </w:rPr>
            </w:pPr>
            <w:r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>โปรดแนบหลักฐานประกอบ (เช่น ภาพหน้าจอ</w:t>
            </w:r>
            <w:r w:rsidR="000E598D"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เป็นต้น</w:t>
            </w:r>
            <w:r w:rsidRPr="008C330E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  <w:p w14:paraId="21083A56" w14:textId="77777777" w:rsidR="00973939" w:rsidRPr="008C330E" w:rsidRDefault="00973939" w:rsidP="00973939">
            <w:pPr>
              <w:ind w:left="450" w:hanging="270"/>
              <w:jc w:val="thaiDistribute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085B6862" w14:textId="77777777" w:rsidR="00973939" w:rsidRPr="008C330E" w:rsidRDefault="00973939" w:rsidP="00973939">
      <w:pPr>
        <w:tabs>
          <w:tab w:val="left" w:pos="1080"/>
        </w:tabs>
        <w:spacing w:after="0" w:line="240" w:lineRule="auto"/>
        <w:ind w:left="450" w:hanging="270"/>
        <w:rPr>
          <w:rFonts w:ascii="Browallia New" w:eastAsia="Times New Roman" w:hAnsi="Browallia New" w:cs="Browallia New"/>
          <w:sz w:val="28"/>
        </w:rPr>
      </w:pPr>
    </w:p>
    <w:p w14:paraId="35C019D8" w14:textId="77777777" w:rsidR="00973939" w:rsidRPr="008C330E" w:rsidRDefault="00973939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pacing w:val="-4"/>
          <w:sz w:val="28"/>
        </w:rPr>
      </w:pPr>
    </w:p>
    <w:p w14:paraId="25AC4DAF" w14:textId="77777777" w:rsidR="00973939" w:rsidRPr="008C330E" w:rsidRDefault="00973939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spacing w:val="-4"/>
          <w:sz w:val="28"/>
        </w:rPr>
      </w:pPr>
    </w:p>
    <w:p w14:paraId="5E2D00B9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000000"/>
          <w:spacing w:val="-4"/>
          <w:sz w:val="28"/>
          <w:cs/>
        </w:rPr>
      </w:pPr>
      <w:r w:rsidRPr="00973939">
        <w:rPr>
          <w:rFonts w:ascii="Browallia New" w:eastAsia="Times New Roman" w:hAnsi="Browallia New" w:cs="Browallia New"/>
          <w:color w:val="000000"/>
          <w:spacing w:val="-4"/>
          <w:sz w:val="28"/>
          <w:cs/>
        </w:rPr>
        <w:br w:type="page"/>
      </w:r>
    </w:p>
    <w:p w14:paraId="7F81A45A" w14:textId="50EE8DF2" w:rsidR="00973939" w:rsidRPr="00973939" w:rsidRDefault="00AE3395" w:rsidP="00973939">
      <w:pPr>
        <w:spacing w:after="0" w:line="240" w:lineRule="auto"/>
        <w:ind w:left="426"/>
        <w:jc w:val="thaiDistribute"/>
        <w:rPr>
          <w:rFonts w:ascii="Browallia New" w:eastAsia="Times New Roman" w:hAnsi="Browallia New" w:cs="Browallia New"/>
          <w:color w:val="000000"/>
          <w:spacing w:val="-4"/>
          <w:sz w:val="28"/>
        </w:rPr>
      </w:pPr>
      <w:r>
        <w:rPr>
          <w:rFonts w:ascii="Browallia New" w:eastAsia="Times New Roman" w:hAnsi="Browallia New" w:cs="Browallia New"/>
          <w:color w:val="000000"/>
          <w:spacing w:val="-4"/>
          <w:sz w:val="28"/>
        </w:rPr>
        <w:lastRenderedPageBreak/>
        <w:t>7.2</w:t>
      </w:r>
      <w:r w:rsidR="00973939" w:rsidRPr="00973939">
        <w:rPr>
          <w:rFonts w:ascii="Browallia New" w:eastAsia="Times New Roman" w:hAnsi="Browallia New" w:cs="Browallia New" w:hint="cs"/>
          <w:color w:val="000000"/>
          <w:spacing w:val="-4"/>
          <w:sz w:val="28"/>
          <w:cs/>
        </w:rPr>
        <w:t xml:space="preserve"> 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  <w:cs/>
        </w:rPr>
        <w:t>โปรดระบุการพัฒนาที่เฉพาะเจาะจง เช่น ฟังก์ชัน (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</w:rPr>
        <w:t xml:space="preserve">Function) 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  <w:cs/>
        </w:rPr>
        <w:t>หรือ ฟีเจอร์ (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</w:rPr>
        <w:t>Feature)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  <w:cs/>
        </w:rPr>
        <w:t xml:space="preserve"> </w:t>
      </w:r>
      <w:r w:rsidR="00973939" w:rsidRPr="00973939">
        <w:rPr>
          <w:rFonts w:ascii="Browallia New" w:eastAsia="Times New Roman" w:hAnsi="Browallia New" w:cs="Browallia New" w:hint="cs"/>
          <w:color w:val="000000"/>
          <w:spacing w:val="-4"/>
          <w:sz w:val="28"/>
          <w:cs/>
        </w:rPr>
        <w:t>สำหรับการให้บริการ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  <w:cs/>
        </w:rPr>
        <w:t>ที่</w:t>
      </w:r>
      <w:r w:rsidR="00973939" w:rsidRPr="00973939">
        <w:rPr>
          <w:rFonts w:ascii="Browallia New" w:eastAsia="Times New Roman" w:hAnsi="Browallia New" w:cs="Browallia New" w:hint="cs"/>
          <w:color w:val="000000"/>
          <w:spacing w:val="-4"/>
          <w:sz w:val="28"/>
          <w:cs/>
        </w:rPr>
        <w:t>เป็น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</w:rPr>
        <w:br/>
      </w:r>
      <w:r w:rsidR="00973939" w:rsidRPr="00973939">
        <w:rPr>
          <w:rFonts w:ascii="Browallia New" w:eastAsia="Times New Roman" w:hAnsi="Browallia New" w:cs="Browallia New" w:hint="cs"/>
          <w:color w:val="000000"/>
          <w:spacing w:val="-4"/>
          <w:sz w:val="28"/>
          <w:cs/>
        </w:rPr>
        <w:t>จุดแข็งหรือมีความ</w:t>
      </w:r>
      <w:r w:rsidR="00973939" w:rsidRPr="00973939">
        <w:rPr>
          <w:rFonts w:ascii="Browallia New" w:eastAsia="Times New Roman" w:hAnsi="Browallia New" w:cs="Browallia New"/>
          <w:color w:val="000000"/>
          <w:spacing w:val="-4"/>
          <w:sz w:val="28"/>
          <w:cs/>
        </w:rPr>
        <w:t>โดดเด่น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 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ซึ่งช่วยส่งเสริมการใช้บริการของนักลงทุนผ่าน 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</w:rPr>
        <w:t>Digital Platform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 (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โปรด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>ระบุ</w:t>
      </w:r>
      <w:r w:rsidR="00973939" w:rsidRPr="00973939">
        <w:rPr>
          <w:rFonts w:ascii="Times New Roman" w:eastAsia="Times New Roman" w:hAnsi="Times New Roman" w:cs="Angsana New"/>
          <w:color w:val="000000"/>
          <w:sz w:val="24"/>
        </w:rPr>
        <w:t xml:space="preserve"> 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</w:rPr>
        <w:t xml:space="preserve">Function 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หรือ 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</w:rPr>
        <w:t>Feature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szCs w:val="24"/>
        </w:rPr>
        <w:t xml:space="preserve"> 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ที่ดีที่สุดไม่เกิน 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</w:rPr>
        <w:t xml:space="preserve">1 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เรื่องในแต่ละข้อ พร้อมระบุ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>วัตถุประสงค์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 xml:space="preserve"> และความโดดเด่นที่ชัดเจน รวมถึง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>อธิบายการทำงาน</w:t>
      </w:r>
      <w:r w:rsidR="00973939"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โดยสังเขป</w:t>
      </w:r>
      <w:r w:rsidR="00973939" w:rsidRPr="00973939">
        <w:rPr>
          <w:rFonts w:ascii="Browallia New" w:eastAsia="Times New Roman" w:hAnsi="Browallia New" w:cs="Browallia New"/>
          <w:color w:val="000000"/>
          <w:sz w:val="28"/>
          <w:cs/>
        </w:rPr>
        <w:t>)</w:t>
      </w:r>
      <w:bookmarkEnd w:id="4"/>
    </w:p>
    <w:p w14:paraId="2B8B0729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</w:p>
    <w:tbl>
      <w:tblPr>
        <w:tblStyle w:val="TableGrid3"/>
        <w:tblW w:w="879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992"/>
      </w:tblGrid>
      <w:tr w:rsidR="00973939" w:rsidRPr="00973939" w14:paraId="4B59B98B" w14:textId="77777777" w:rsidTr="00312BF0">
        <w:trPr>
          <w:trHeight w:val="504"/>
        </w:trPr>
        <w:tc>
          <w:tcPr>
            <w:tcW w:w="8797" w:type="dxa"/>
            <w:gridSpan w:val="2"/>
          </w:tcPr>
          <w:p w14:paraId="0F9E6A1E" w14:textId="565D2452" w:rsidR="00973939" w:rsidRPr="00973939" w:rsidRDefault="00AE3395" w:rsidP="00973939">
            <w:pPr>
              <w:ind w:left="450" w:hanging="270"/>
              <w:jc w:val="thaiDistribute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7.2.1</w:t>
            </w:r>
            <w:r w:rsidR="00973939" w:rsidRPr="0097393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ชื่อ </w:t>
            </w:r>
            <w:r w:rsidR="00973939" w:rsidRPr="00973939">
              <w:rPr>
                <w:rFonts w:ascii="Browallia New" w:hAnsi="Browallia New" w:cs="Browallia New"/>
                <w:sz w:val="28"/>
              </w:rPr>
              <w:t>Function</w:t>
            </w:r>
            <w:r w:rsidR="00973939" w:rsidRPr="0097393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หรือ</w:t>
            </w:r>
            <w:r w:rsidR="00973939" w:rsidRPr="00973939">
              <w:rPr>
                <w:rFonts w:ascii="Browallia New" w:hAnsi="Browallia New" w:cs="Browallia New"/>
                <w:sz w:val="28"/>
              </w:rPr>
              <w:t xml:space="preserve"> Feature </w:t>
            </w:r>
            <w:r w:rsidR="00973939" w:rsidRPr="0097393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ที่เป็นจุดแข็งของ </w:t>
            </w:r>
            <w:r w:rsidR="00973939" w:rsidRPr="00973939">
              <w:rPr>
                <w:rFonts w:ascii="Browallia New" w:hAnsi="Browallia New" w:cs="Browallia New"/>
                <w:sz w:val="28"/>
              </w:rPr>
              <w:t xml:space="preserve">Platform </w:t>
            </w:r>
            <w:r w:rsidR="00973939" w:rsidRPr="00973939">
              <w:rPr>
                <w:rFonts w:ascii="Browallia New" w:hAnsi="Browallia New" w:cs="Browallia New"/>
                <w:sz w:val="28"/>
                <w:szCs w:val="28"/>
                <w:cs/>
              </w:rPr>
              <w:t>ที่ดึงดูดความสนใจของลูกค้าให้ใช้บริการ</w:t>
            </w:r>
            <w:r w:rsidR="00973939" w:rsidRPr="00973939">
              <w:rPr>
                <w:rFonts w:ascii="Browallia New" w:hAnsi="Browallia New" w:cs="Browallia New"/>
                <w:sz w:val="28"/>
              </w:rPr>
              <w:t xml:space="preserve"> </w:t>
            </w:r>
          </w:p>
        </w:tc>
      </w:tr>
      <w:tr w:rsidR="00973939" w:rsidRPr="00973939" w14:paraId="728A5F77" w14:textId="77777777" w:rsidTr="00312BF0">
        <w:tc>
          <w:tcPr>
            <w:tcW w:w="3805" w:type="dxa"/>
          </w:tcPr>
          <w:p w14:paraId="4C2FEF9F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  <w:szCs w:val="28"/>
                <w:cs/>
              </w:rPr>
              <w:t>วัตถุประสงค์</w:t>
            </w:r>
            <w:r w:rsidRPr="00973939">
              <w:rPr>
                <w:rFonts w:ascii="Browallia New" w:hAnsi="Browallia New" w:cs="Browallia New"/>
                <w:sz w:val="28"/>
              </w:rPr>
              <w:t xml:space="preserve"> </w:t>
            </w:r>
            <w:r w:rsidRPr="00973939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และความโดดเด่น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660896B4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973939" w14:paraId="4C9B7047" w14:textId="77777777" w:rsidTr="00312BF0">
        <w:tc>
          <w:tcPr>
            <w:tcW w:w="3805" w:type="dxa"/>
          </w:tcPr>
          <w:p w14:paraId="417D3D89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  <w:szCs w:val="28"/>
                <w:cs/>
              </w:rPr>
              <w:t>วันที่</w:t>
            </w:r>
            <w:r w:rsidRPr="00973939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เริ่ม</w:t>
            </w:r>
            <w:r w:rsidRPr="00973939">
              <w:rPr>
                <w:rFonts w:ascii="Browallia New" w:hAnsi="Browallia New" w:cs="Browallia New"/>
                <w:sz w:val="28"/>
                <w:szCs w:val="28"/>
                <w:cs/>
              </w:rPr>
              <w:t>ให้บริการ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7CAE7A6C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973939" w14:paraId="2AEF5824" w14:textId="77777777" w:rsidTr="00312BF0">
        <w:tc>
          <w:tcPr>
            <w:tcW w:w="3805" w:type="dxa"/>
          </w:tcPr>
          <w:p w14:paraId="022F3521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</w:rPr>
            </w:pPr>
            <w:r w:rsidRPr="00973939">
              <w:rPr>
                <w:rFonts w:ascii="Browallia New" w:hAnsi="Browallia New" w:cs="Browallia New"/>
                <w:sz w:val="28"/>
                <w:szCs w:val="28"/>
                <w:cs/>
              </w:rPr>
              <w:t>ลักษณะ</w:t>
            </w:r>
            <w:r w:rsidRPr="00973939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การทำงาน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6815E497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973939" w14:paraId="350B4B0F" w14:textId="77777777" w:rsidTr="00312BF0">
        <w:tc>
          <w:tcPr>
            <w:tcW w:w="3805" w:type="dxa"/>
          </w:tcPr>
          <w:p w14:paraId="3B151B0B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973939">
              <w:rPr>
                <w:rFonts w:ascii="Browallia New" w:hAnsi="Browallia New" w:cs="Browallia New"/>
                <w:sz w:val="28"/>
              </w:rPr>
              <w:t>Impact</w:t>
            </w:r>
            <w:r w:rsidRPr="00973939">
              <w:rPr>
                <w:rFonts w:ascii="Browallia New" w:hAnsi="Browallia New" w:cs="Browallia New"/>
                <w:sz w:val="28"/>
                <w:szCs w:val="28"/>
                <w:cs/>
              </w:rPr>
              <w:t>/ประโยชน์</w:t>
            </w:r>
            <w:r w:rsidRPr="00973939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ที่เกิดกับผู้ลงทุน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33BB5727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sz w:val="28"/>
              </w:rPr>
            </w:pPr>
          </w:p>
        </w:tc>
      </w:tr>
      <w:tr w:rsidR="00973939" w:rsidRPr="00973939" w14:paraId="6E75275D" w14:textId="77777777" w:rsidTr="00312BF0"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14:paraId="0D4B5AC4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thaiDistribute"/>
              <w:rPr>
                <w:rFonts w:ascii="Browallia New" w:hAnsi="Browallia New" w:cs="Browallia New"/>
                <w:color w:val="000000"/>
                <w:sz w:val="28"/>
              </w:rPr>
            </w:pP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โปรดแนบหลักฐานประกอบ (เช่น ภาพหน้าจอ</w:t>
            </w:r>
            <w:r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 Function </w:t>
            </w: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 xml:space="preserve">หรือ </w:t>
            </w:r>
            <w:r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Feature </w:t>
            </w: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ที่ให้บริการ)</w:t>
            </w:r>
          </w:p>
          <w:p w14:paraId="1EE5BC4A" w14:textId="77777777" w:rsidR="00973939" w:rsidRPr="00973939" w:rsidRDefault="00973939" w:rsidP="00973939">
            <w:pPr>
              <w:ind w:left="450" w:hanging="270"/>
              <w:jc w:val="thaiDistribute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</w:tbl>
    <w:p w14:paraId="1F741BBD" w14:textId="77777777" w:rsidR="00973939" w:rsidRPr="00973939" w:rsidRDefault="00973939" w:rsidP="00973939">
      <w:pPr>
        <w:tabs>
          <w:tab w:val="left" w:pos="1080"/>
        </w:tabs>
        <w:spacing w:after="0" w:line="240" w:lineRule="auto"/>
        <w:ind w:left="450" w:hanging="270"/>
        <w:rPr>
          <w:rFonts w:ascii="Browallia New" w:eastAsia="Times New Roman" w:hAnsi="Browallia New" w:cs="Browallia New"/>
          <w:color w:val="000000"/>
          <w:sz w:val="28"/>
        </w:rPr>
      </w:pPr>
    </w:p>
    <w:tbl>
      <w:tblPr>
        <w:tblStyle w:val="TableGrid3"/>
        <w:tblW w:w="8797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992"/>
      </w:tblGrid>
      <w:tr w:rsidR="00973939" w:rsidRPr="00973939" w14:paraId="2270894C" w14:textId="77777777" w:rsidTr="00312BF0">
        <w:trPr>
          <w:trHeight w:val="504"/>
        </w:trPr>
        <w:tc>
          <w:tcPr>
            <w:tcW w:w="8797" w:type="dxa"/>
            <w:gridSpan w:val="2"/>
          </w:tcPr>
          <w:p w14:paraId="4458EC5D" w14:textId="7921273D" w:rsidR="00973939" w:rsidRPr="00973939" w:rsidRDefault="00AE3395" w:rsidP="00973939">
            <w:pPr>
              <w:ind w:left="450" w:hanging="270"/>
              <w:jc w:val="thaiDistribute"/>
              <w:rPr>
                <w:rFonts w:ascii="Browallia New" w:hAnsi="Browallia New" w:cs="Browallia New"/>
                <w:color w:val="000000"/>
                <w:sz w:val="28"/>
              </w:rPr>
            </w:pPr>
            <w:r>
              <w:rPr>
                <w:rFonts w:ascii="Browallia New" w:hAnsi="Browallia New" w:cs="Browallia New"/>
                <w:color w:val="000000"/>
                <w:sz w:val="28"/>
                <w:szCs w:val="28"/>
              </w:rPr>
              <w:t>7.2.2</w:t>
            </w:r>
            <w:r w:rsidR="00973939"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 xml:space="preserve"> ชื่อ </w:t>
            </w:r>
            <w:r w:rsidR="00973939" w:rsidRPr="00973939">
              <w:rPr>
                <w:rFonts w:ascii="Browallia New" w:hAnsi="Browallia New" w:cs="Browallia New"/>
                <w:color w:val="000000"/>
                <w:sz w:val="28"/>
              </w:rPr>
              <w:t>Function</w:t>
            </w:r>
            <w:r w:rsidR="00973939"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 xml:space="preserve"> หรือ</w:t>
            </w:r>
            <w:r w:rsidR="00973939"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 Feature </w:t>
            </w:r>
            <w:r w:rsidR="00973939"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ที่บริษัท</w:t>
            </w:r>
            <w:r w:rsidR="00973939"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เห็นว่ามีความโดดเด่นเหนือกว่าผู้ให้บริการรายอื่นในอุตสาหกรรม</w:t>
            </w:r>
            <w:r w:rsidR="00973939"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 </w:t>
            </w:r>
          </w:p>
        </w:tc>
      </w:tr>
      <w:tr w:rsidR="00973939" w:rsidRPr="00973939" w14:paraId="2F4031A9" w14:textId="77777777" w:rsidTr="00312BF0">
        <w:tc>
          <w:tcPr>
            <w:tcW w:w="3805" w:type="dxa"/>
          </w:tcPr>
          <w:p w14:paraId="524FF676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color w:val="000000"/>
                <w:sz w:val="28"/>
              </w:rPr>
            </w:pP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วัตถุประสงค์</w:t>
            </w:r>
            <w:r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 </w:t>
            </w: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และความโดดเด่น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60AEDC24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973939" w:rsidRPr="00973939" w14:paraId="707ADC70" w14:textId="77777777" w:rsidTr="00312BF0">
        <w:tc>
          <w:tcPr>
            <w:tcW w:w="3805" w:type="dxa"/>
          </w:tcPr>
          <w:p w14:paraId="4CBDFF67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color w:val="000000"/>
                <w:sz w:val="28"/>
              </w:rPr>
            </w:pP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วันที่</w:t>
            </w: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เริ่ม</w:t>
            </w: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ให้บริการ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2FFBF88C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973939" w:rsidRPr="00973939" w14:paraId="415B96F8" w14:textId="77777777" w:rsidTr="00312BF0">
        <w:tc>
          <w:tcPr>
            <w:tcW w:w="3805" w:type="dxa"/>
          </w:tcPr>
          <w:p w14:paraId="34679CC4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color w:val="000000"/>
                <w:sz w:val="28"/>
              </w:rPr>
            </w:pP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ลักษณะ</w:t>
            </w: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การทำงาน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05F5CA39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973939" w:rsidRPr="00973939" w14:paraId="572E8BBA" w14:textId="77777777" w:rsidTr="00312BF0">
        <w:tc>
          <w:tcPr>
            <w:tcW w:w="3805" w:type="dxa"/>
          </w:tcPr>
          <w:p w14:paraId="71BB6CA7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both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 w:rsidRPr="00973939">
              <w:rPr>
                <w:rFonts w:ascii="Browallia New" w:hAnsi="Browallia New" w:cs="Browallia New"/>
                <w:color w:val="000000"/>
                <w:sz w:val="28"/>
              </w:rPr>
              <w:t>Impact</w:t>
            </w: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/ประโยชน์</w:t>
            </w: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ที่เกิดกับผู้ลงทุน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3E44243A" w14:textId="77777777" w:rsidR="00973939" w:rsidRPr="00973939" w:rsidRDefault="00973939" w:rsidP="00973939">
            <w:pPr>
              <w:ind w:left="450" w:hanging="270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973939" w:rsidRPr="00973939" w14:paraId="0FF72A3F" w14:textId="77777777" w:rsidTr="00312BF0">
        <w:tc>
          <w:tcPr>
            <w:tcW w:w="8797" w:type="dxa"/>
            <w:gridSpan w:val="2"/>
            <w:tcBorders>
              <w:bottom w:val="single" w:sz="4" w:space="0" w:color="auto"/>
            </w:tcBorders>
          </w:tcPr>
          <w:p w14:paraId="2FB3436D" w14:textId="77777777" w:rsidR="00973939" w:rsidRPr="00973939" w:rsidRDefault="00973939" w:rsidP="00973939">
            <w:pPr>
              <w:numPr>
                <w:ilvl w:val="0"/>
                <w:numId w:val="21"/>
              </w:numPr>
              <w:ind w:left="450" w:hanging="270"/>
              <w:contextualSpacing/>
              <w:jc w:val="thaiDistribute"/>
              <w:rPr>
                <w:rFonts w:ascii="Browallia New" w:hAnsi="Browallia New" w:cs="Browallia New"/>
                <w:color w:val="000000"/>
                <w:sz w:val="28"/>
              </w:rPr>
            </w:pP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โปรดแนบหลักฐานประกอบ (เช่น ภาพหน้าจอ</w:t>
            </w:r>
            <w:r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 Function </w:t>
            </w:r>
            <w:r w:rsidRPr="0097393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 xml:space="preserve">หรือ </w:t>
            </w:r>
            <w:r w:rsidRPr="00973939">
              <w:rPr>
                <w:rFonts w:ascii="Browallia New" w:hAnsi="Browallia New" w:cs="Browallia New"/>
                <w:color w:val="000000"/>
                <w:sz w:val="28"/>
              </w:rPr>
              <w:t xml:space="preserve">Feature </w:t>
            </w:r>
            <w:r w:rsidRPr="00973939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ที่ให้บริการ)</w:t>
            </w:r>
          </w:p>
          <w:p w14:paraId="0B2E72CF" w14:textId="77777777" w:rsidR="00973939" w:rsidRPr="00973939" w:rsidRDefault="00973939" w:rsidP="00973939">
            <w:pPr>
              <w:ind w:left="450" w:hanging="270"/>
              <w:jc w:val="thaiDistribute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</w:tbl>
    <w:p w14:paraId="181C6B76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</w:p>
    <w:p w14:paraId="155346AA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 xml:space="preserve">ข้อมูลดังกล่าวได้รับการตรวจสอบความถูกต้องเป็นที่เรียบร้อยแล้ว </w:t>
      </w:r>
    </w:p>
    <w:p w14:paraId="36CAB576" w14:textId="77777777" w:rsidR="00973939" w:rsidRPr="00973939" w:rsidRDefault="00973939" w:rsidP="00973939">
      <w:pPr>
        <w:tabs>
          <w:tab w:val="left" w:pos="3969"/>
        </w:tabs>
        <w:spacing w:after="0" w:line="240" w:lineRule="auto"/>
        <w:ind w:right="-188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ab/>
        <w:t>ลงชื่อ .................................................</w:t>
      </w:r>
      <w:r w:rsidRPr="00973939">
        <w:rPr>
          <w:rFonts w:ascii="Browallia New" w:eastAsia="Times New Roman" w:hAnsi="Browallia New" w:cs="Browallia New"/>
          <w:sz w:val="24"/>
          <w:cs/>
        </w:rPr>
        <w:t xml:space="preserve"> </w:t>
      </w: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>ผู้มีอํานาจลงนามของบริษัท</w:t>
      </w:r>
    </w:p>
    <w:p w14:paraId="19A03135" w14:textId="77777777" w:rsidR="00973939" w:rsidRPr="00973939" w:rsidRDefault="00973939" w:rsidP="00973939">
      <w:pPr>
        <w:tabs>
          <w:tab w:val="left" w:pos="3969"/>
        </w:tabs>
        <w:spacing w:after="0" w:line="240" w:lineRule="auto"/>
        <w:rPr>
          <w:rFonts w:ascii="Browallia New" w:eastAsia="Times New Roman" w:hAnsi="Browallia New" w:cs="Browallia New"/>
          <w:color w:val="000000"/>
          <w:sz w:val="28"/>
        </w:rPr>
      </w:pPr>
      <w:r w:rsidRPr="00973939">
        <w:rPr>
          <w:rFonts w:ascii="Browallia New" w:eastAsia="Times New Roman" w:hAnsi="Browallia New" w:cs="Browallia New"/>
          <w:color w:val="000000"/>
          <w:sz w:val="28"/>
          <w:cs/>
        </w:rPr>
        <w:tab/>
        <w:t xml:space="preserve">       (.................................................)</w:t>
      </w:r>
    </w:p>
    <w:p w14:paraId="318C80B7" w14:textId="77777777" w:rsidR="00973939" w:rsidRPr="00973939" w:rsidRDefault="00973939" w:rsidP="00973939">
      <w:pPr>
        <w:tabs>
          <w:tab w:val="left" w:pos="3969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ab/>
        <w:t>ตำแหน่ง  ....................................................................................</w:t>
      </w:r>
    </w:p>
    <w:p w14:paraId="7632CABD" w14:textId="77777777" w:rsidR="00973939" w:rsidRPr="00973939" w:rsidRDefault="00973939" w:rsidP="00973939">
      <w:pPr>
        <w:tabs>
          <w:tab w:val="left" w:pos="3969"/>
        </w:tabs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598A1D5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EE0000"/>
          <w:spacing w:val="-4"/>
          <w:sz w:val="28"/>
          <w:cs/>
        </w:rPr>
      </w:pPr>
      <w:r w:rsidRPr="00973939">
        <w:rPr>
          <w:rFonts w:ascii="Browallia New" w:eastAsia="Times New Roman" w:hAnsi="Browallia New" w:cs="Browallia New"/>
          <w:color w:val="EE0000"/>
          <w:spacing w:val="-4"/>
          <w:sz w:val="28"/>
          <w:cs/>
        </w:rPr>
        <w:br w:type="page"/>
      </w:r>
    </w:p>
    <w:p w14:paraId="1B8534E2" w14:textId="77777777" w:rsidR="00973939" w:rsidRPr="00973939" w:rsidRDefault="00973939" w:rsidP="00973939">
      <w:pPr>
        <w:spacing w:after="0" w:line="240" w:lineRule="auto"/>
        <w:ind w:left="360"/>
        <w:rPr>
          <w:rFonts w:ascii="Browallia New" w:eastAsia="Times New Roman" w:hAnsi="Browallia New" w:cs="Browallia New"/>
          <w:color w:val="0070C0"/>
          <w:sz w:val="28"/>
        </w:rPr>
      </w:pPr>
      <w:r w:rsidRPr="00973939">
        <w:rPr>
          <w:rFonts w:ascii="Browallia New" w:eastAsia="Times New Roman" w:hAnsi="Browallia New" w:cs="Browallia New"/>
          <w:noProof/>
          <w:color w:val="0070C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8563B1" wp14:editId="304E6C4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5530850" cy="495300"/>
                <wp:effectExtent l="0" t="0" r="0" b="0"/>
                <wp:wrapNone/>
                <wp:docPr id="106339665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495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2589C" w14:textId="77777777" w:rsidR="00973939" w:rsidRPr="00A94191" w:rsidRDefault="00973939" w:rsidP="00973939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A94191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คำถามที่พบบ่อย (</w:t>
                            </w:r>
                            <w:r w:rsidRPr="00A94191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  <w:t>FAQs)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563B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84.3pt;margin-top:3pt;width:435.5pt;height:39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" fillcolor="#c6d9f1" stroked="f" strokeweight=".5pt">
                <v:textbox>
                  <w:txbxContent>
                    <w:p w14:paraId="2FB2589C" w14:textId="77777777" w:rsidR="00973939" w:rsidRPr="00A94191" w:rsidRDefault="00973939" w:rsidP="00973939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A94191">
                        <w:rPr>
                          <w:rFonts w:ascii="Browallia New" w:hAnsi="Browallia New" w:cs="Browallia New"/>
                          <w:b/>
                          <w:bCs/>
                          <w:sz w:val="28"/>
                          <w:cs/>
                        </w:rPr>
                        <w:t>คำถามที่พบบ่อย (</w:t>
                      </w:r>
                      <w:r w:rsidRPr="00A94191"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  <w:t>FAQs)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A8709" w14:textId="77777777" w:rsidR="00973939" w:rsidRPr="00973939" w:rsidRDefault="00973939" w:rsidP="00973939">
      <w:pPr>
        <w:spacing w:after="0" w:line="240" w:lineRule="auto"/>
        <w:ind w:left="360"/>
        <w:rPr>
          <w:rFonts w:ascii="Browallia New" w:eastAsia="Times New Roman" w:hAnsi="Browallia New" w:cs="Browallia New"/>
          <w:color w:val="0070C0"/>
          <w:sz w:val="28"/>
        </w:rPr>
      </w:pPr>
    </w:p>
    <w:p w14:paraId="262B424E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color w:val="0070C0"/>
          <w:sz w:val="28"/>
        </w:rPr>
      </w:pPr>
    </w:p>
    <w:p w14:paraId="649B8299" w14:textId="3066A870" w:rsidR="00973939" w:rsidRPr="00973939" w:rsidRDefault="00973939" w:rsidP="00973939">
      <w:pPr>
        <w:numPr>
          <w:ilvl w:val="0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นิยามลูกค้า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Wealth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มีการลงทุนในสินทรัพย์ไม่น้อยกว่า </w:t>
      </w:r>
      <w:r w:rsidR="00AE3395">
        <w:rPr>
          <w:rFonts w:ascii="Browallia New" w:eastAsia="Times New Roman" w:hAnsi="Browallia New" w:cs="Browallia New"/>
          <w:sz w:val="28"/>
        </w:rPr>
        <w:t>2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 นับอย่างไร</w:t>
      </w:r>
      <w:r w:rsidRPr="00973939">
        <w:rPr>
          <w:rFonts w:ascii="Browallia New" w:eastAsia="Times New Roman" w:hAnsi="Browallia New" w:cs="Browallia New"/>
          <w:sz w:val="28"/>
        </w:rPr>
        <w:t>?</w:t>
      </w:r>
    </w:p>
    <w:p w14:paraId="3CEE26BC" w14:textId="1332ABCA" w:rsidR="00973939" w:rsidRPr="008C330E" w:rsidRDefault="00973939" w:rsidP="00973939">
      <w:pPr>
        <w:spacing w:after="0" w:line="240" w:lineRule="auto"/>
        <w:ind w:left="72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8C330E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ตอบ</w:t>
      </w:r>
      <w:r w:rsidRPr="008C330E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8C330E">
        <w:rPr>
          <w:rFonts w:ascii="Browallia New" w:eastAsia="Times New Roman" w:hAnsi="Browallia New" w:cs="Browallia New" w:hint="cs"/>
          <w:spacing w:val="-8"/>
          <w:sz w:val="28"/>
          <w:cs/>
        </w:rPr>
        <w:t xml:space="preserve">ลูกค้า </w:t>
      </w:r>
      <w:r w:rsidRPr="008C330E">
        <w:rPr>
          <w:rFonts w:ascii="Browallia New" w:eastAsia="Times New Roman" w:hAnsi="Browallia New" w:cs="Browallia New"/>
          <w:spacing w:val="-8"/>
          <w:sz w:val="28"/>
        </w:rPr>
        <w:t xml:space="preserve">Wealth </w:t>
      </w:r>
      <w:r w:rsidRPr="008C330E">
        <w:rPr>
          <w:rFonts w:ascii="Browallia New" w:eastAsia="Times New Roman" w:hAnsi="Browallia New" w:cs="Browallia New" w:hint="cs"/>
          <w:spacing w:val="-8"/>
          <w:sz w:val="28"/>
          <w:cs/>
        </w:rPr>
        <w:t>สำหรับ</w:t>
      </w:r>
      <w:r w:rsidRPr="008C330E">
        <w:rPr>
          <w:rFonts w:ascii="Browallia New" w:eastAsia="Times New Roman" w:hAnsi="Browallia New" w:cs="Browallia New"/>
          <w:spacing w:val="-8"/>
          <w:sz w:val="28"/>
          <w:cs/>
        </w:rPr>
        <w:t xml:space="preserve">รางวัล </w:t>
      </w:r>
      <w:r w:rsidRPr="008C330E">
        <w:rPr>
          <w:rFonts w:ascii="Browallia New" w:eastAsia="Times New Roman" w:hAnsi="Browallia New" w:cs="Browallia New"/>
          <w:spacing w:val="-8"/>
          <w:sz w:val="28"/>
        </w:rPr>
        <w:t xml:space="preserve">Best Securities Company Awards </w:t>
      </w:r>
      <w:r w:rsidRPr="008C330E">
        <w:rPr>
          <w:rFonts w:ascii="Browallia New" w:eastAsia="Times New Roman" w:hAnsi="Browallia New" w:cs="Browallia New"/>
          <w:spacing w:val="-8"/>
          <w:sz w:val="28"/>
          <w:cs/>
        </w:rPr>
        <w:t xml:space="preserve">ด้านการให้บริการ </w:t>
      </w:r>
      <w:r w:rsidRPr="008C330E">
        <w:rPr>
          <w:rFonts w:ascii="Browallia New" w:eastAsia="Times New Roman" w:hAnsi="Browallia New" w:cs="Browallia New"/>
          <w:spacing w:val="-8"/>
          <w:sz w:val="28"/>
        </w:rPr>
        <w:t>Digital Wealth Service</w:t>
      </w:r>
      <w:r w:rsidRPr="008C330E">
        <w:rPr>
          <w:rFonts w:ascii="Browallia New" w:eastAsia="Times New Roman" w:hAnsi="Browallia New" w:cs="Browallia New"/>
          <w:spacing w:val="-6"/>
          <w:sz w:val="28"/>
        </w:rPr>
        <w:t xml:space="preserve"> </w:t>
      </w:r>
      <w:r w:rsidRPr="008C330E">
        <w:rPr>
          <w:rFonts w:ascii="Browallia New" w:eastAsia="Times New Roman" w:hAnsi="Browallia New" w:cs="Browallia New"/>
          <w:spacing w:val="-6"/>
          <w:sz w:val="28"/>
          <w:cs/>
        </w:rPr>
        <w:t xml:space="preserve">หมายถึง </w:t>
      </w:r>
      <w:r w:rsidRPr="008C330E">
        <w:rPr>
          <w:rFonts w:ascii="Browallia New" w:eastAsia="Times New Roman" w:hAnsi="Browallia New" w:cs="Browallia New"/>
          <w:b/>
          <w:bCs/>
          <w:spacing w:val="-6"/>
          <w:sz w:val="28"/>
          <w:cs/>
        </w:rPr>
        <w:t xml:space="preserve">ลูกค้าบุคคลที่มีการลงทุน/ซื้อขาย ในสินทรัพย์ต่างๆ ไม่น้อยกว่า </w:t>
      </w:r>
      <w:r w:rsidR="00AE3395" w:rsidRPr="008C330E">
        <w:rPr>
          <w:rFonts w:ascii="Browallia New" w:eastAsia="Times New Roman" w:hAnsi="Browallia New" w:cs="Browallia New"/>
          <w:b/>
          <w:bCs/>
          <w:spacing w:val="-6"/>
          <w:sz w:val="28"/>
        </w:rPr>
        <w:t>2</w:t>
      </w:r>
      <w:r w:rsidRPr="008C330E">
        <w:rPr>
          <w:rFonts w:ascii="Browallia New" w:eastAsia="Times New Roman" w:hAnsi="Browallia New" w:cs="Browallia New"/>
          <w:b/>
          <w:bCs/>
          <w:spacing w:val="-6"/>
          <w:sz w:val="28"/>
          <w:cs/>
        </w:rPr>
        <w:t xml:space="preserve"> ประเภท</w:t>
      </w:r>
      <w:r w:rsidRPr="008C330E">
        <w:rPr>
          <w:rFonts w:ascii="Browallia New" w:eastAsia="Times New Roman" w:hAnsi="Browallia New" w:cs="Browallia New"/>
          <w:spacing w:val="-6"/>
          <w:sz w:val="28"/>
          <w:cs/>
        </w:rPr>
        <w:t xml:space="preserve"> โดยจะต้องมีการลงทุน</w:t>
      </w:r>
      <w:r w:rsidRPr="008C330E">
        <w:rPr>
          <w:rFonts w:ascii="Browallia New" w:eastAsia="Times New Roman" w:hAnsi="Browallia New" w:cs="Browallia New"/>
          <w:sz w:val="28"/>
          <w:cs/>
        </w:rPr>
        <w:t>ในกระดานหุ้นไทย (หุ้นไทย/</w:t>
      </w:r>
      <w:r w:rsidRPr="008C330E">
        <w:rPr>
          <w:rFonts w:ascii="Browallia New" w:eastAsia="Times New Roman" w:hAnsi="Browallia New" w:cs="Browallia New"/>
          <w:sz w:val="28"/>
        </w:rPr>
        <w:t xml:space="preserve">DR/ETF </w:t>
      </w:r>
      <w:r w:rsidRPr="008C330E">
        <w:rPr>
          <w:rFonts w:ascii="Browallia New" w:eastAsia="Times New Roman" w:hAnsi="Browallia New" w:cs="Browallia New"/>
          <w:sz w:val="28"/>
          <w:cs/>
        </w:rPr>
        <w:t>ไทย) หรือ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ซึ่งนับเป็นขั้นต่ำ </w:t>
      </w:r>
      <w:r w:rsidR="00AE3395" w:rsidRPr="008C330E">
        <w:rPr>
          <w:rFonts w:ascii="Browallia New" w:eastAsia="Times New Roman" w:hAnsi="Browallia New" w:cs="Browallia New"/>
          <w:sz w:val="28"/>
        </w:rPr>
        <w:t>1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ประเภท </w:t>
      </w:r>
      <w:r w:rsidR="00127280">
        <w:rPr>
          <w:rFonts w:ascii="Browallia New" w:eastAsia="Times New Roman" w:hAnsi="Browallia New" w:cs="Browallia New"/>
          <w:sz w:val="28"/>
        </w:rPr>
        <w:br/>
      </w:r>
      <w:r w:rsidRPr="008C330E">
        <w:rPr>
          <w:rFonts w:ascii="Browallia New" w:eastAsia="Times New Roman" w:hAnsi="Browallia New" w:cs="Browallia New"/>
          <w:sz w:val="28"/>
          <w:cs/>
        </w:rPr>
        <w:t>ทั้งนี้ การลงทุนในกระดานหุ้นไทย (หุ้นไทย/</w:t>
      </w:r>
      <w:r w:rsidRPr="008C330E">
        <w:rPr>
          <w:rFonts w:ascii="Browallia New" w:eastAsia="Times New Roman" w:hAnsi="Browallia New" w:cs="Browallia New"/>
          <w:sz w:val="28"/>
        </w:rPr>
        <w:t xml:space="preserve">DR/ETF </w:t>
      </w:r>
      <w:r w:rsidRPr="008C330E">
        <w:rPr>
          <w:rFonts w:ascii="Browallia New" w:eastAsia="Times New Roman" w:hAnsi="Browallia New" w:cs="Browallia New"/>
          <w:sz w:val="28"/>
          <w:cs/>
        </w:rPr>
        <w:t>ไทย) และ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จะนับรวมกันเป็น </w:t>
      </w:r>
      <w:r w:rsidR="00127280">
        <w:rPr>
          <w:rFonts w:ascii="Browallia New" w:eastAsia="Times New Roman" w:hAnsi="Browallia New" w:cs="Browallia New"/>
          <w:sz w:val="28"/>
        </w:rPr>
        <w:br/>
      </w:r>
      <w:r w:rsidR="00AE3395" w:rsidRPr="008C330E">
        <w:rPr>
          <w:rFonts w:ascii="Browallia New" w:eastAsia="Times New Roman" w:hAnsi="Browallia New" w:cs="Browallia New"/>
          <w:sz w:val="28"/>
        </w:rPr>
        <w:t>1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ประเภท และไม่นับรวมบัญชีธนาคาร</w:t>
      </w:r>
      <w:r w:rsidRPr="008C330E">
        <w:rPr>
          <w:rFonts w:ascii="Browallia New" w:eastAsia="Times New Roman" w:hAnsi="Browallia New" w:cs="Browallia New"/>
          <w:sz w:val="28"/>
        </w:rPr>
        <w:t xml:space="preserve">, Margin Loans, SBL </w:t>
      </w:r>
      <w:r w:rsidRPr="008C330E">
        <w:rPr>
          <w:rFonts w:ascii="Browallia New" w:eastAsia="Times New Roman" w:hAnsi="Browallia New" w:cs="Browallia New"/>
          <w:sz w:val="28"/>
          <w:cs/>
        </w:rPr>
        <w:t>และอื่นๆ ที่ไม่ใช่ผลิตภัณฑ์การลงทุน/ซื้อขาย รวมถึงไม่มีการพิจารณามูลค่าสินทรัพย์ขั้นต่ำ</w:t>
      </w:r>
    </w:p>
    <w:p w14:paraId="1750DD81" w14:textId="77777777" w:rsidR="00973939" w:rsidRPr="00973939" w:rsidRDefault="00973939" w:rsidP="00973939">
      <w:pPr>
        <w:spacing w:after="0" w:line="240" w:lineRule="auto"/>
        <w:ind w:left="720"/>
        <w:contextualSpacing/>
        <w:jc w:val="thaiDistribute"/>
        <w:rPr>
          <w:rFonts w:ascii="Browallia New" w:eastAsia="Times New Roman" w:hAnsi="Browallia New" w:cs="Browallia New"/>
          <w:sz w:val="28"/>
        </w:rPr>
      </w:pPr>
    </w:p>
    <w:p w14:paraId="144E6439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ตัวอย่าง</w:t>
      </w:r>
    </w:p>
    <w:p w14:paraId="1E67A7B1" w14:textId="77777777" w:rsidR="00973939" w:rsidRPr="00973939" w:rsidRDefault="00973939" w:rsidP="00973939">
      <w:pPr>
        <w:numPr>
          <w:ilvl w:val="1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ตัวอย่างที่ไม่นับเป็นลูกค้า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Wealth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เนื่องจากมีการลงทุน/ซื้อขายในสินทรัพย์น้อยกว่า </w:t>
      </w:r>
      <w:r w:rsidRPr="00973939">
        <w:rPr>
          <w:rFonts w:ascii="Browallia New" w:eastAsia="Times New Roman" w:hAnsi="Browallia New" w:cs="Browallia New"/>
          <w:sz w:val="28"/>
        </w:rPr>
        <w:t xml:space="preserve">2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ประเภท</w:t>
      </w:r>
    </w:p>
    <w:p w14:paraId="0998E1A2" w14:textId="3879B7EE" w:rsidR="00973939" w:rsidRPr="00973939" w:rsidRDefault="00973939" w:rsidP="00973939">
      <w:pPr>
        <w:numPr>
          <w:ilvl w:val="2"/>
          <w:numId w:val="33"/>
        </w:numPr>
        <w:spacing w:after="0" w:line="240" w:lineRule="auto"/>
        <w:ind w:left="2127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ลูกค้าลงทุนผลิตภัณฑ์</w:t>
      </w:r>
      <w:r w:rsidRPr="00973939">
        <w:rPr>
          <w:rFonts w:ascii="Browallia New" w:eastAsia="Times New Roman" w:hAnsi="Browallia New" w:cs="Browallia New"/>
          <w:sz w:val="28"/>
          <w:cs/>
        </w:rPr>
        <w:t>หุ้นไทย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และ </w:t>
      </w:r>
      <w:r w:rsidRPr="00973939">
        <w:rPr>
          <w:rFonts w:ascii="Browallia New" w:eastAsia="Times New Roman" w:hAnsi="Browallia New" w:cs="Browallia New"/>
          <w:sz w:val="28"/>
        </w:rPr>
        <w:t>DR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1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4914BD65" w14:textId="6D606E9B" w:rsidR="00973939" w:rsidRPr="00973939" w:rsidRDefault="00973939" w:rsidP="00973939">
      <w:pPr>
        <w:numPr>
          <w:ilvl w:val="2"/>
          <w:numId w:val="33"/>
        </w:numPr>
        <w:spacing w:after="0" w:line="240" w:lineRule="auto"/>
        <w:ind w:left="2127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ลูกค้าลงทุนผลิตภัณฑ์ </w:t>
      </w:r>
      <w:r w:rsidRPr="00973939">
        <w:rPr>
          <w:rFonts w:ascii="Browallia New" w:eastAsia="Times New Roman" w:hAnsi="Browallia New" w:cs="Browallia New"/>
          <w:sz w:val="28"/>
        </w:rPr>
        <w:t xml:space="preserve">DR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และ </w:t>
      </w:r>
      <w:r w:rsidRPr="00973939">
        <w:rPr>
          <w:rFonts w:ascii="Browallia New" w:eastAsia="Times New Roman" w:hAnsi="Browallia New" w:cs="Browallia New"/>
          <w:sz w:val="28"/>
        </w:rPr>
        <w:t xml:space="preserve">ETF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ไทย </w:t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1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3BB2B8B6" w14:textId="6C6D7119" w:rsidR="00973939" w:rsidRPr="00973939" w:rsidRDefault="00973939" w:rsidP="00973939">
      <w:pPr>
        <w:numPr>
          <w:ilvl w:val="2"/>
          <w:numId w:val="33"/>
        </w:numPr>
        <w:spacing w:after="0" w:line="240" w:lineRule="auto"/>
        <w:ind w:left="2127" w:hanging="147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ลูกค้าลงทุนผลิตภัณฑ์</w:t>
      </w:r>
      <w:r w:rsidRPr="00973939">
        <w:rPr>
          <w:rFonts w:ascii="Browallia New" w:eastAsia="Times New Roman" w:hAnsi="Browallia New" w:cs="Browallia New"/>
          <w:sz w:val="28"/>
          <w:cs/>
        </w:rPr>
        <w:t>หุ้นไทย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 xml:space="preserve">ETF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ไทย และ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1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526502F8" w14:textId="15C7246E" w:rsidR="00973939" w:rsidRPr="00973939" w:rsidRDefault="00973939" w:rsidP="00973939">
      <w:pPr>
        <w:numPr>
          <w:ilvl w:val="1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pacing w:val="-6"/>
          <w:sz w:val="28"/>
          <w:cs/>
        </w:rPr>
        <w:t xml:space="preserve">ตัวอย่างที่ไม่นับเป็นลูกค้า </w:t>
      </w:r>
      <w:r w:rsidRPr="00973939">
        <w:rPr>
          <w:rFonts w:ascii="Browallia New" w:eastAsia="Times New Roman" w:hAnsi="Browallia New" w:cs="Browallia New"/>
          <w:b/>
          <w:bCs/>
          <w:spacing w:val="-6"/>
          <w:sz w:val="28"/>
        </w:rPr>
        <w:t>Wealth</w:t>
      </w:r>
      <w:r w:rsidRPr="00973939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 ถึงแม้จะ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มีการลงทุน/ซื้อขายในสินทรัพย์ตั้งแต่ </w:t>
      </w:r>
      <w:r w:rsidRPr="00973939">
        <w:rPr>
          <w:rFonts w:ascii="Browallia New" w:eastAsia="Times New Roman" w:hAnsi="Browallia New" w:cs="Browallia New"/>
          <w:sz w:val="28"/>
        </w:rPr>
        <w:t xml:space="preserve">2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ประเภทขึ้นไป </w:t>
      </w:r>
      <w:r w:rsidRPr="00973939">
        <w:rPr>
          <w:rFonts w:ascii="Browallia New" w:eastAsia="Times New Roman" w:hAnsi="Browallia New" w:cs="Browallia New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sz w:val="28"/>
          <w:cs/>
        </w:rPr>
        <w:t>แต่</w:t>
      </w:r>
      <w:r w:rsidRPr="00973939">
        <w:rPr>
          <w:rFonts w:ascii="Browallia New" w:eastAsia="Times New Roman" w:hAnsi="Browallia New" w:cs="Browallia New" w:hint="cs"/>
          <w:spacing w:val="-6"/>
          <w:sz w:val="28"/>
          <w:cs/>
        </w:rPr>
        <w:t>ไม่</w:t>
      </w:r>
      <w:r w:rsidRPr="00973939">
        <w:rPr>
          <w:rFonts w:ascii="Browallia New" w:eastAsia="Times New Roman" w:hAnsi="Browallia New" w:cs="Browallia New"/>
          <w:spacing w:val="-6"/>
          <w:sz w:val="28"/>
          <w:cs/>
        </w:rPr>
        <w:t>มีการลงทุนในกระดานหุ้นไทย (หุ้นไทย/</w:t>
      </w:r>
      <w:r w:rsidRPr="00973939">
        <w:rPr>
          <w:rFonts w:ascii="Browallia New" w:eastAsia="Times New Roman" w:hAnsi="Browallia New" w:cs="Browallia New"/>
          <w:spacing w:val="-6"/>
          <w:sz w:val="28"/>
        </w:rPr>
        <w:t xml:space="preserve">DR/ETF </w:t>
      </w:r>
      <w:r w:rsidRPr="00973939">
        <w:rPr>
          <w:rFonts w:ascii="Browallia New" w:eastAsia="Times New Roman" w:hAnsi="Browallia New" w:cs="Browallia New"/>
          <w:spacing w:val="-6"/>
          <w:sz w:val="28"/>
          <w:cs/>
        </w:rPr>
        <w:t>ไทย)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 หรือ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</w:p>
    <w:p w14:paraId="082FD0AB" w14:textId="1F26AD95" w:rsidR="00973939" w:rsidRPr="00973939" w:rsidRDefault="00973939" w:rsidP="00973939">
      <w:pPr>
        <w:numPr>
          <w:ilvl w:val="2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ลูกค้าลงทุนผลิตภัณฑ์หุ้นต่างประเทศ และกองทุนรวม </w:t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2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2D64EB2B" w14:textId="416B928F" w:rsidR="00973939" w:rsidRPr="00973939" w:rsidRDefault="00973939" w:rsidP="00973939">
      <w:pPr>
        <w:numPr>
          <w:ilvl w:val="2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ลูกค้าลงทุนผลิตภัณฑ์หุ้นต่างประเทศ และ </w:t>
      </w:r>
      <w:r w:rsidRPr="00973939">
        <w:rPr>
          <w:rFonts w:ascii="Browallia New" w:eastAsia="Times New Roman" w:hAnsi="Browallia New" w:cs="Browallia New"/>
          <w:spacing w:val="-4"/>
          <w:sz w:val="28"/>
        </w:rPr>
        <w:t xml:space="preserve">ETF 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ต่างประเทศ </w:t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2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139E8932" w14:textId="6ADCDA66" w:rsidR="00973939" w:rsidRPr="00973939" w:rsidRDefault="00973939" w:rsidP="00973939">
      <w:pPr>
        <w:numPr>
          <w:ilvl w:val="2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pacing w:val="-6"/>
          <w:sz w:val="28"/>
        </w:rPr>
      </w:pPr>
      <w:r w:rsidRPr="00973939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ลูกค้าลงทุนผลิตภัณฑ์หุ้นต่างประเทศ </w:t>
      </w:r>
      <w:r w:rsidRPr="00973939">
        <w:rPr>
          <w:rFonts w:ascii="Browallia New" w:eastAsia="Times New Roman" w:hAnsi="Browallia New" w:cs="Browallia New"/>
          <w:spacing w:val="-6"/>
          <w:sz w:val="28"/>
        </w:rPr>
        <w:t xml:space="preserve">ETF </w:t>
      </w:r>
      <w:r w:rsidRPr="00973939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ต่างประเทศ และกองทุนรวม </w:t>
      </w:r>
      <w:r w:rsidRPr="00973939">
        <w:rPr>
          <w:rFonts w:ascii="Browallia New" w:eastAsia="Times New Roman" w:hAnsi="Browallia New" w:cs="Browallia New"/>
          <w:spacing w:val="-6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นับเป็น </w:t>
      </w:r>
      <w:r w:rsidR="00325AF5">
        <w:rPr>
          <w:rFonts w:ascii="Browallia New" w:eastAsia="Times New Roman" w:hAnsi="Browallia New" w:cs="Browallia New" w:hint="cs"/>
          <w:spacing w:val="-6"/>
          <w:sz w:val="28"/>
          <w:cs/>
        </w:rPr>
        <w:t>3</w:t>
      </w:r>
      <w:r w:rsidRPr="00973939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 ประเภท</w:t>
      </w:r>
    </w:p>
    <w:p w14:paraId="4401FBF6" w14:textId="533DAF81" w:rsidR="00973939" w:rsidRPr="00973939" w:rsidRDefault="00973939" w:rsidP="00973939">
      <w:pPr>
        <w:numPr>
          <w:ilvl w:val="1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ตัวอย่างที่นับเป็นลูกค้า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Wealth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เนื่องจากมีการลงทุน/ซื้อขายในสินทรัพย์ตั้งแต่ </w:t>
      </w:r>
      <w:r w:rsidRPr="00973939">
        <w:rPr>
          <w:rFonts w:ascii="Browallia New" w:eastAsia="Times New Roman" w:hAnsi="Browallia New" w:cs="Browallia New"/>
          <w:sz w:val="28"/>
        </w:rPr>
        <w:t xml:space="preserve">2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ประเภทขึ้นไป และ</w:t>
      </w:r>
      <w:r w:rsidRPr="00973939">
        <w:rPr>
          <w:rFonts w:ascii="Browallia New" w:eastAsia="Times New Roman" w:hAnsi="Browallia New" w:cs="Browallia New"/>
          <w:spacing w:val="-6"/>
          <w:sz w:val="28"/>
          <w:cs/>
        </w:rPr>
        <w:t>มีการลงทุนในกระดานหุ้นไทย (หุ้นไทย/</w:t>
      </w:r>
      <w:r w:rsidRPr="00973939">
        <w:rPr>
          <w:rFonts w:ascii="Browallia New" w:eastAsia="Times New Roman" w:hAnsi="Browallia New" w:cs="Browallia New"/>
          <w:spacing w:val="-6"/>
          <w:sz w:val="28"/>
        </w:rPr>
        <w:t xml:space="preserve">DR/ETF </w:t>
      </w:r>
      <w:r w:rsidRPr="00973939">
        <w:rPr>
          <w:rFonts w:ascii="Browallia New" w:eastAsia="Times New Roman" w:hAnsi="Browallia New" w:cs="Browallia New"/>
          <w:spacing w:val="-6"/>
          <w:sz w:val="28"/>
          <w:cs/>
        </w:rPr>
        <w:t>ไทย)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 หรือ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</w:p>
    <w:p w14:paraId="1B2BDA12" w14:textId="72AE2FE6" w:rsidR="00973939" w:rsidRPr="00973939" w:rsidRDefault="00973939" w:rsidP="00127280">
      <w:pPr>
        <w:numPr>
          <w:ilvl w:val="2"/>
          <w:numId w:val="33"/>
        </w:numPr>
        <w:spacing w:after="0" w:line="240" w:lineRule="auto"/>
        <w:ind w:left="2127" w:hanging="147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ลูกค้าลงทุนผลิตภัณฑ์</w:t>
      </w:r>
      <w:r w:rsidRPr="00973939">
        <w:rPr>
          <w:rFonts w:ascii="Browallia New" w:eastAsia="Times New Roman" w:hAnsi="Browallia New" w:cs="Browallia New"/>
          <w:sz w:val="28"/>
          <w:cs/>
        </w:rPr>
        <w:t>หุ้นไทย</w:t>
      </w:r>
      <w:r w:rsidRPr="00973939">
        <w:rPr>
          <w:rFonts w:ascii="Browallia New" w:eastAsia="Times New Roman" w:hAnsi="Browallia New" w:cs="Browallia New"/>
          <w:sz w:val="28"/>
        </w:rPr>
        <w:t xml:space="preserve"> DR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และหุ้นต่างประเทศ </w:t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2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7C59A5E0" w14:textId="39E9E1C5" w:rsidR="00973939" w:rsidRPr="00973939" w:rsidRDefault="00973939" w:rsidP="00127280">
      <w:pPr>
        <w:numPr>
          <w:ilvl w:val="2"/>
          <w:numId w:val="33"/>
        </w:numPr>
        <w:spacing w:after="0" w:line="240" w:lineRule="auto"/>
        <w:ind w:left="2127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ลูกค้าลงทุนผลิตภัณฑ์</w:t>
      </w:r>
      <w:r w:rsidRPr="00973939">
        <w:rPr>
          <w:rFonts w:ascii="Browallia New" w:eastAsia="Times New Roman" w:hAnsi="Browallia New" w:cs="Browallia New"/>
          <w:sz w:val="28"/>
          <w:cs/>
        </w:rPr>
        <w:t>หุ้นไทย</w:t>
      </w:r>
      <w:r w:rsidRPr="00973939">
        <w:rPr>
          <w:rFonts w:ascii="Browallia New" w:eastAsia="Times New Roman" w:hAnsi="Browallia New" w:cs="Browallia New"/>
          <w:sz w:val="28"/>
        </w:rPr>
        <w:t xml:space="preserve"> ETF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ไทย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="00127280" w:rsidRPr="00127280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z w:val="28"/>
        </w:rPr>
        <w:t>TFEX)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และหุ้นต่างประเทศ </w:t>
      </w:r>
      <w:r w:rsidR="00127280">
        <w:rPr>
          <w:rFonts w:ascii="Browallia New" w:eastAsia="Times New Roman" w:hAnsi="Browallia New" w:cs="Browallia New"/>
          <w:sz w:val="28"/>
        </w:rPr>
        <w:br/>
      </w:r>
      <w:r w:rsidRPr="00973939">
        <w:rPr>
          <w:rFonts w:ascii="Browallia New" w:eastAsia="Times New Roman" w:hAnsi="Browallia New" w:cs="Browallia New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z w:val="28"/>
        </w:rPr>
        <w:t>2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</w:p>
    <w:p w14:paraId="163D6B34" w14:textId="328A0388" w:rsidR="00973939" w:rsidRPr="00973939" w:rsidRDefault="00973939" w:rsidP="00127280">
      <w:pPr>
        <w:numPr>
          <w:ilvl w:val="2"/>
          <w:numId w:val="33"/>
        </w:numPr>
        <w:spacing w:after="0" w:line="240" w:lineRule="auto"/>
        <w:ind w:left="2127"/>
        <w:contextualSpacing/>
        <w:jc w:val="thaiDistribute"/>
        <w:rPr>
          <w:rFonts w:ascii="Browallia New" w:eastAsia="Times New Roman" w:hAnsi="Browallia New" w:cs="Browallia New"/>
          <w:spacing w:val="-4"/>
          <w:sz w:val="28"/>
        </w:rPr>
      </w:pP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>ลูกค้าลงทุนผลิตภัณฑ์</w:t>
      </w:r>
      <w:r w:rsidRPr="00973939">
        <w:rPr>
          <w:rFonts w:ascii="Browallia New" w:eastAsia="Times New Roman" w:hAnsi="Browallia New" w:cs="Browallia New"/>
          <w:spacing w:val="-4"/>
          <w:sz w:val="28"/>
          <w:cs/>
        </w:rPr>
        <w:t>หุ้นไทย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  <w:r w:rsidR="00127280" w:rsidRPr="00127280">
        <w:rPr>
          <w:rFonts w:ascii="Browallia New" w:eastAsia="Times New Roman" w:hAnsi="Browallia New" w:cs="Browallia New"/>
          <w:spacing w:val="-4"/>
          <w:sz w:val="28"/>
          <w:cs/>
        </w:rPr>
        <w:t>ตราสารอนุพันธ์ (</w:t>
      </w:r>
      <w:r w:rsidR="00127280" w:rsidRPr="00127280">
        <w:rPr>
          <w:rFonts w:ascii="Browallia New" w:eastAsia="Times New Roman" w:hAnsi="Browallia New" w:cs="Browallia New"/>
          <w:spacing w:val="-4"/>
          <w:sz w:val="28"/>
        </w:rPr>
        <w:t>TFEX)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หุ้นต่างประเทศ และกองทุนรวม </w:t>
      </w:r>
      <w:r w:rsidR="00127280">
        <w:rPr>
          <w:rFonts w:ascii="Browallia New" w:eastAsia="Times New Roman" w:hAnsi="Browallia New" w:cs="Browallia New"/>
          <w:spacing w:val="-4"/>
          <w:sz w:val="28"/>
        </w:rPr>
        <w:br/>
      </w:r>
      <w:r w:rsidRPr="00973939">
        <w:rPr>
          <w:rFonts w:ascii="Browallia New" w:eastAsia="Times New Roman" w:hAnsi="Browallia New" w:cs="Browallia New"/>
          <w:spacing w:val="-4"/>
          <w:sz w:val="28"/>
        </w:rPr>
        <w:t xml:space="preserve">&gt; 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นับเป็น </w:t>
      </w:r>
      <w:r w:rsidR="00AE3395">
        <w:rPr>
          <w:rFonts w:ascii="Browallia New" w:eastAsia="Times New Roman" w:hAnsi="Browallia New" w:cs="Browallia New"/>
          <w:spacing w:val="-4"/>
          <w:sz w:val="28"/>
        </w:rPr>
        <w:t>3</w:t>
      </w:r>
      <w:r w:rsidRPr="00973939">
        <w:rPr>
          <w:rFonts w:ascii="Browallia New" w:eastAsia="Times New Roman" w:hAnsi="Browallia New" w:cs="Browallia New"/>
          <w:spacing w:val="-4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>ประเภท</w:t>
      </w:r>
    </w:p>
    <w:p w14:paraId="4D4661DD" w14:textId="77777777" w:rsidR="00973939" w:rsidRPr="00973939" w:rsidRDefault="00973939" w:rsidP="00973939">
      <w:pPr>
        <w:spacing w:after="0" w:line="240" w:lineRule="auto"/>
        <w:ind w:left="2127"/>
        <w:contextualSpacing/>
        <w:rPr>
          <w:rFonts w:ascii="Browallia New" w:eastAsia="Times New Roman" w:hAnsi="Browallia New" w:cs="Browallia New"/>
          <w:spacing w:val="-2"/>
          <w:sz w:val="28"/>
        </w:rPr>
      </w:pPr>
    </w:p>
    <w:p w14:paraId="20252910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pacing w:val="-2"/>
          <w:sz w:val="28"/>
          <w:cs/>
        </w:rPr>
      </w:pPr>
      <w:r w:rsidRPr="00973939">
        <w:rPr>
          <w:rFonts w:ascii="Browallia New" w:eastAsia="Times New Roman" w:hAnsi="Browallia New" w:cs="Browallia New"/>
          <w:spacing w:val="-2"/>
          <w:sz w:val="28"/>
          <w:cs/>
        </w:rPr>
        <w:br w:type="page"/>
      </w:r>
    </w:p>
    <w:p w14:paraId="4CA5131E" w14:textId="77777777" w:rsidR="00973939" w:rsidRPr="00973939" w:rsidRDefault="00973939" w:rsidP="00973939">
      <w:pPr>
        <w:spacing w:after="0" w:line="240" w:lineRule="auto"/>
        <w:ind w:left="2127"/>
        <w:contextualSpacing/>
        <w:rPr>
          <w:rFonts w:ascii="Browallia New" w:eastAsia="Times New Roman" w:hAnsi="Browallia New" w:cs="Browallia New"/>
          <w:spacing w:val="-2"/>
          <w:sz w:val="28"/>
        </w:rPr>
      </w:pPr>
    </w:p>
    <w:p w14:paraId="73DB4A99" w14:textId="77777777" w:rsidR="00973939" w:rsidRPr="00973939" w:rsidRDefault="00973939" w:rsidP="00973939">
      <w:pPr>
        <w:numPr>
          <w:ilvl w:val="0"/>
          <w:numId w:val="33"/>
        </w:num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จำนวนลูกค้า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ทั้งหมดที่ลงทะเบียน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ใช้งาน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พิจารณาอย่างไร</w:t>
      </w:r>
      <w:r w:rsidRPr="00973939">
        <w:rPr>
          <w:rFonts w:ascii="Browallia New" w:eastAsia="Times New Roman" w:hAnsi="Browallia New" w:cs="Browallia New"/>
          <w:sz w:val="28"/>
        </w:rPr>
        <w:t>?</w:t>
      </w:r>
    </w:p>
    <w:p w14:paraId="3EC9D495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ตอบ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เป็นการนับจำนวนลูกค้าบุคคลทั้งหมดที่มีการลงทะเบียนใช้งาน </w:t>
      </w:r>
      <w:r w:rsidRPr="00973939">
        <w:rPr>
          <w:rFonts w:ascii="Browallia New" w:eastAsia="Times New Roman" w:hAnsi="Browallia New" w:cs="Browallia New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ตั้งแต่เริ่มดำเนินการ จนถึง ณ สิ้นปี </w:t>
      </w:r>
      <w:r w:rsidRPr="00973939">
        <w:rPr>
          <w:rFonts w:ascii="Browallia New" w:eastAsia="Times New Roman" w:hAnsi="Browallia New" w:cs="Browallia New"/>
          <w:sz w:val="28"/>
        </w:rPr>
        <w:t>2568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(ในข้อนี้ยังไม่ต้องเป็นลูกค้า </w:t>
      </w:r>
      <w:r w:rsidRPr="00973939">
        <w:rPr>
          <w:rFonts w:ascii="Browallia New" w:eastAsia="Times New Roman" w:hAnsi="Browallia New" w:cs="Browallia New"/>
          <w:sz w:val="28"/>
        </w:rPr>
        <w:t>Wealth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) โดยนับจากทุก </w:t>
      </w:r>
      <w:r w:rsidRPr="00973939">
        <w:rPr>
          <w:rFonts w:ascii="Browallia New" w:eastAsia="Times New Roman" w:hAnsi="Browallia New" w:cs="Browallia New"/>
          <w:sz w:val="28"/>
        </w:rPr>
        <w:t>Digital 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ที่มีให้บริการ</w:t>
      </w:r>
      <w:r w:rsidRPr="00973939">
        <w:rPr>
          <w:rFonts w:ascii="Browallia New" w:eastAsia="Times New Roman" w:hAnsi="Browallia New" w:cs="Browallia New"/>
          <w:sz w:val="28"/>
        </w:rPr>
        <w:br/>
      </w:r>
      <w:r w:rsidRPr="00973939">
        <w:rPr>
          <w:rFonts w:ascii="Browallia New" w:eastAsia="Times New Roman" w:hAnsi="Browallia New" w:cs="Browallia New" w:hint="cs"/>
          <w:sz w:val="28"/>
          <w:cs/>
        </w:rPr>
        <w:t>นักลงทุน แต่ไม่นับซ้ำรายในกรณีที่เป็นลูกค้าคนเดียวกัน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และมีการใช้งานผ่านหลาย </w:t>
      </w:r>
      <w:r w:rsidRPr="00973939">
        <w:rPr>
          <w:rFonts w:ascii="Browallia New" w:eastAsia="Times New Roman" w:hAnsi="Browallia New" w:cs="Browallia New"/>
          <w:sz w:val="28"/>
        </w:rPr>
        <w:t>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</w:p>
    <w:p w14:paraId="5FED1B7D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26446F91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ตัวอย่าง</w:t>
      </w:r>
    </w:p>
    <w:p w14:paraId="2A78C965" w14:textId="62523304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ในปี </w:t>
      </w:r>
      <w:r w:rsidR="00AE3395">
        <w:rPr>
          <w:rFonts w:ascii="Browallia New" w:eastAsia="Times New Roman" w:hAnsi="Browallia New" w:cs="Browallia New"/>
          <w:sz w:val="28"/>
        </w:rPr>
        <w:t>2568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บริษัทมี </w:t>
      </w:r>
      <w:r w:rsidRPr="00973939">
        <w:rPr>
          <w:rFonts w:ascii="Browallia New" w:eastAsia="Times New Roman" w:hAnsi="Browallia New" w:cs="Browallia New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ให้บริการนักลงทุนอยู่ 3 </w:t>
      </w:r>
      <w:r w:rsidRPr="00973939">
        <w:rPr>
          <w:rFonts w:ascii="Browallia New" w:eastAsia="Times New Roman" w:hAnsi="Browallia New" w:cs="Browallia New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และมีนักลงทุนลงทะเบียนใช้งาน </w:t>
      </w:r>
      <w:r w:rsidRPr="00973939">
        <w:rPr>
          <w:rFonts w:ascii="Browallia New" w:eastAsia="Times New Roman" w:hAnsi="Browallia New" w:cs="Browallia New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ณ วันสิ้นปี ของแต่ละ </w:t>
      </w:r>
      <w:r w:rsidRPr="00973939">
        <w:rPr>
          <w:rFonts w:ascii="Browallia New" w:eastAsia="Times New Roman" w:hAnsi="Browallia New" w:cs="Browallia New"/>
          <w:sz w:val="28"/>
        </w:rPr>
        <w:t xml:space="preserve">Platform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ดังนี้</w:t>
      </w:r>
    </w:p>
    <w:p w14:paraId="76D2F89C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9C6D5B" wp14:editId="4B1C112D">
                <wp:simplePos x="0" y="0"/>
                <wp:positionH relativeFrom="column">
                  <wp:posOffset>635000</wp:posOffset>
                </wp:positionH>
                <wp:positionV relativeFrom="paragraph">
                  <wp:posOffset>223520</wp:posOffset>
                </wp:positionV>
                <wp:extent cx="425450" cy="241300"/>
                <wp:effectExtent l="0" t="0" r="0" b="6350"/>
                <wp:wrapNone/>
                <wp:docPr id="18122598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E1271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นาย 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6D5B" id="Text Box 3" o:spid="_x0000_s1027" type="#_x0000_t202" style="position:absolute;left:0;text-align:left;margin-left:50pt;margin-top:17.6pt;width:33.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" filled="f" stroked="f" strokeweight=".5pt">
                <v:textbox>
                  <w:txbxContent>
                    <w:p w14:paraId="67FE1271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นาย ก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BD261" wp14:editId="3C527D59">
                <wp:simplePos x="0" y="0"/>
                <wp:positionH relativeFrom="column">
                  <wp:posOffset>2597150</wp:posOffset>
                </wp:positionH>
                <wp:positionV relativeFrom="paragraph">
                  <wp:posOffset>216535</wp:posOffset>
                </wp:positionV>
                <wp:extent cx="1123950" cy="965200"/>
                <wp:effectExtent l="0" t="0" r="19050" b="25400"/>
                <wp:wrapNone/>
                <wp:docPr id="3893525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6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F8DF" id="Rectangle 2" o:spid="_x0000_s1026" style="position:absolute;margin-left:204.5pt;margin-top:17.05pt;width:88.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" filled="f" strokecolor="#1c334e" strokeweight="1pt"/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F9C51" wp14:editId="5D3CB939">
                <wp:simplePos x="0" y="0"/>
                <wp:positionH relativeFrom="column">
                  <wp:posOffset>647700</wp:posOffset>
                </wp:positionH>
                <wp:positionV relativeFrom="paragraph">
                  <wp:posOffset>216535</wp:posOffset>
                </wp:positionV>
                <wp:extent cx="1123950" cy="965200"/>
                <wp:effectExtent l="0" t="0" r="19050" b="25400"/>
                <wp:wrapNone/>
                <wp:docPr id="11177917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6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509B6" id="Rectangle 2" o:spid="_x0000_s1026" style="position:absolute;margin-left:51pt;margin-top:17.05pt;width:88.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" filled="f" strokecolor="#1c334e" strokeweight="1pt"/>
            </w:pict>
          </mc:Fallback>
        </mc:AlternateContent>
      </w:r>
    </w:p>
    <w:p w14:paraId="16987F79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AABD3" wp14:editId="31BEC1FA">
                <wp:simplePos x="0" y="0"/>
                <wp:positionH relativeFrom="column">
                  <wp:posOffset>4457700</wp:posOffset>
                </wp:positionH>
                <wp:positionV relativeFrom="paragraph">
                  <wp:posOffset>7620</wp:posOffset>
                </wp:positionV>
                <wp:extent cx="425450" cy="241300"/>
                <wp:effectExtent l="0" t="0" r="0" b="6350"/>
                <wp:wrapNone/>
                <wp:docPr id="16895739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6549E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นาย 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ABD3" id="_x0000_s1028" type="#_x0000_t202" style="position:absolute;left:0;text-align:left;margin-left:351pt;margin-top:.6pt;width:33.5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" filled="f" stroked="f" strokeweight=".5pt">
                <v:textbox>
                  <w:txbxContent>
                    <w:p w14:paraId="1916549E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นาย ก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246544" wp14:editId="554DCC8D">
                <wp:simplePos x="0" y="0"/>
                <wp:positionH relativeFrom="column">
                  <wp:posOffset>2590800</wp:posOffset>
                </wp:positionH>
                <wp:positionV relativeFrom="paragraph">
                  <wp:posOffset>33020</wp:posOffset>
                </wp:positionV>
                <wp:extent cx="425450" cy="241300"/>
                <wp:effectExtent l="0" t="0" r="0" b="6350"/>
                <wp:wrapNone/>
                <wp:docPr id="2074611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8E387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นาย 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6544" id="_x0000_s1029" type="#_x0000_t202" style="position:absolute;left:0;text-align:left;margin-left:204pt;margin-top:2.6pt;width:33.5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" filled="f" stroked="f" strokeweight=".5pt">
                <v:textbox>
                  <w:txbxContent>
                    <w:p w14:paraId="08B8E387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นาย ก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D17F6" wp14:editId="1F7D10EF">
                <wp:simplePos x="0" y="0"/>
                <wp:positionH relativeFrom="column">
                  <wp:posOffset>812800</wp:posOffset>
                </wp:positionH>
                <wp:positionV relativeFrom="paragraph">
                  <wp:posOffset>204470</wp:posOffset>
                </wp:positionV>
                <wp:extent cx="76200" cy="82550"/>
                <wp:effectExtent l="0" t="0" r="0" b="0"/>
                <wp:wrapNone/>
                <wp:docPr id="152528503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EEDB24" id="Oval 4" o:spid="_x0000_s1026" style="position:absolute;margin-left:64pt;margin-top:16.1pt;width:6pt;height: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" fillcolor="#4f81bd" stroked="f" strokeweight="2pt"/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F6F20" wp14:editId="3156F159">
                <wp:simplePos x="0" y="0"/>
                <wp:positionH relativeFrom="column">
                  <wp:posOffset>4635500</wp:posOffset>
                </wp:positionH>
                <wp:positionV relativeFrom="paragraph">
                  <wp:posOffset>210820</wp:posOffset>
                </wp:positionV>
                <wp:extent cx="76200" cy="82550"/>
                <wp:effectExtent l="0" t="0" r="0" b="0"/>
                <wp:wrapNone/>
                <wp:docPr id="209365737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519CE" id="Oval 4" o:spid="_x0000_s1026" style="position:absolute;margin-left:365pt;margin-top:16.6pt;width:6pt;height: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" fillcolor="#4f81bd" stroked="f" strokeweight="2pt"/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AB30" wp14:editId="103531B3">
                <wp:simplePos x="0" y="0"/>
                <wp:positionH relativeFrom="column">
                  <wp:posOffset>4445000</wp:posOffset>
                </wp:positionH>
                <wp:positionV relativeFrom="paragraph">
                  <wp:posOffset>-5080</wp:posOffset>
                </wp:positionV>
                <wp:extent cx="1123950" cy="965200"/>
                <wp:effectExtent l="0" t="0" r="19050" b="25400"/>
                <wp:wrapNone/>
                <wp:docPr id="1228517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6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C9732" id="Rectangle 2" o:spid="_x0000_s1026" style="position:absolute;margin-left:350pt;margin-top:-.4pt;width:88.5pt;height: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" filled="f" strokecolor="#1c334e" strokeweight="1pt"/>
            </w:pict>
          </mc:Fallback>
        </mc:AlternateContent>
      </w:r>
    </w:p>
    <w:p w14:paraId="735EEFBD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04ACF" wp14:editId="6302DC89">
                <wp:simplePos x="0" y="0"/>
                <wp:positionH relativeFrom="column">
                  <wp:posOffset>768350</wp:posOffset>
                </wp:positionH>
                <wp:positionV relativeFrom="paragraph">
                  <wp:posOffset>185420</wp:posOffset>
                </wp:positionV>
                <wp:extent cx="425450" cy="241300"/>
                <wp:effectExtent l="0" t="0" r="0" b="6350"/>
                <wp:wrapNone/>
                <wp:docPr id="993036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D7960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4ACF" id="_x0000_s1030" type="#_x0000_t202" style="position:absolute;left:0;text-align:left;margin-left:60.5pt;margin-top:14.6pt;width:33.5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" filled="f" stroked="f" strokeweight=".5pt">
                <v:textbox>
                  <w:txbxContent>
                    <w:p w14:paraId="37FD7960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D35ED7" wp14:editId="6AEA4D99">
                <wp:simplePos x="0" y="0"/>
                <wp:positionH relativeFrom="column">
                  <wp:posOffset>1339850</wp:posOffset>
                </wp:positionH>
                <wp:positionV relativeFrom="paragraph">
                  <wp:posOffset>7620</wp:posOffset>
                </wp:positionV>
                <wp:extent cx="425450" cy="241300"/>
                <wp:effectExtent l="0" t="0" r="0" b="6350"/>
                <wp:wrapNone/>
                <wp:docPr id="19009740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62EB8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5ED7" id="_x0000_s1031" type="#_x0000_t202" style="position:absolute;left:0;text-align:left;margin-left:105.5pt;margin-top:.6pt;width:33.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" filled="f" stroked="f" strokeweight=".5pt">
                <v:textbox>
                  <w:txbxContent>
                    <w:p w14:paraId="12262EB8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AFCB36" wp14:editId="2813AE5C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425450" cy="241300"/>
                <wp:effectExtent l="0" t="0" r="0" b="6350"/>
                <wp:wrapNone/>
                <wp:docPr id="17170474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B1053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CB36" id="_x0000_s1032" type="#_x0000_t202" style="position:absolute;left:0;text-align:left;margin-left:261pt;margin-top:.6pt;width:33.5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" filled="f" stroked="f" strokeweight=".5pt">
                <v:textbox>
                  <w:txbxContent>
                    <w:p w14:paraId="5DDB1053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4CDCD" wp14:editId="3727E4CD">
                <wp:simplePos x="0" y="0"/>
                <wp:positionH relativeFrom="column">
                  <wp:posOffset>3486150</wp:posOffset>
                </wp:positionH>
                <wp:positionV relativeFrom="paragraph">
                  <wp:posOffset>217170</wp:posOffset>
                </wp:positionV>
                <wp:extent cx="76200" cy="82550"/>
                <wp:effectExtent l="0" t="0" r="0" b="0"/>
                <wp:wrapNone/>
                <wp:docPr id="150999920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44491" id="Oval 4" o:spid="_x0000_s1026" style="position:absolute;margin-left:274.5pt;margin-top:17.1pt;width:6pt;height: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" fillcolor="#9bbb59" stroked="f" strokeweight="2pt"/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15036" wp14:editId="4BEEE2E3">
                <wp:simplePos x="0" y="0"/>
                <wp:positionH relativeFrom="column">
                  <wp:posOffset>1511300</wp:posOffset>
                </wp:positionH>
                <wp:positionV relativeFrom="paragraph">
                  <wp:posOffset>191770</wp:posOffset>
                </wp:positionV>
                <wp:extent cx="76200" cy="82550"/>
                <wp:effectExtent l="0" t="0" r="0" b="0"/>
                <wp:wrapNone/>
                <wp:docPr id="28714158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EFA35A" id="Oval 4" o:spid="_x0000_s1026" style="position:absolute;margin-left:119pt;margin-top:15.1pt;width:6pt;height: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" fillcolor="#9bbb59" stroked="f" strokeweight="2pt"/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2EBF1" wp14:editId="07A24F5A">
                <wp:simplePos x="0" y="0"/>
                <wp:positionH relativeFrom="column">
                  <wp:posOffset>2768600</wp:posOffset>
                </wp:positionH>
                <wp:positionV relativeFrom="paragraph">
                  <wp:posOffset>7620</wp:posOffset>
                </wp:positionV>
                <wp:extent cx="76200" cy="82550"/>
                <wp:effectExtent l="0" t="0" r="0" b="0"/>
                <wp:wrapNone/>
                <wp:docPr id="30467680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6AAE28" id="Oval 4" o:spid="_x0000_s1026" style="position:absolute;margin-left:218pt;margin-top:.6pt;width:6pt;height: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" fillcolor="#4f81bd" stroked="f" strokeweight="2pt"/>
            </w:pict>
          </mc:Fallback>
        </mc:AlternateContent>
      </w:r>
    </w:p>
    <w:p w14:paraId="1C201B00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CAD827" wp14:editId="18D353AB">
                <wp:simplePos x="0" y="0"/>
                <wp:positionH relativeFrom="margin">
                  <wp:posOffset>3155950</wp:posOffset>
                </wp:positionH>
                <wp:positionV relativeFrom="paragraph">
                  <wp:posOffset>109220</wp:posOffset>
                </wp:positionV>
                <wp:extent cx="425450" cy="241300"/>
                <wp:effectExtent l="0" t="0" r="0" b="6350"/>
                <wp:wrapNone/>
                <wp:docPr id="15150324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E24EF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AD827" id="_x0000_s1033" type="#_x0000_t202" style="position:absolute;left:0;text-align:left;margin-left:248.5pt;margin-top:8.6pt;width:33.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" filled="f" stroked="f" strokeweight=".5pt">
                <v:textbox>
                  <w:txbxContent>
                    <w:p w14:paraId="380E24EF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3D9891" wp14:editId="1C12DD87">
                <wp:simplePos x="0" y="0"/>
                <wp:positionH relativeFrom="margin">
                  <wp:posOffset>4527550</wp:posOffset>
                </wp:positionH>
                <wp:positionV relativeFrom="paragraph">
                  <wp:posOffset>13970</wp:posOffset>
                </wp:positionV>
                <wp:extent cx="425450" cy="241300"/>
                <wp:effectExtent l="0" t="0" r="0" b="6350"/>
                <wp:wrapNone/>
                <wp:docPr id="9279536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BA411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9891" id="_x0000_s1034" type="#_x0000_t202" style="position:absolute;left:0;text-align:left;margin-left:356.5pt;margin-top:1.1pt;width:33.5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" filled="f" stroked="f" strokeweight=".5pt">
                <v:textbox>
                  <w:txbxContent>
                    <w:p w14:paraId="11ABA411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C9386C" wp14:editId="34863970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425450" cy="241300"/>
                <wp:effectExtent l="0" t="0" r="0" b="6350"/>
                <wp:wrapNone/>
                <wp:docPr id="9152387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1DF58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386C" id="_x0000_s1035" type="#_x0000_t202" style="position:absolute;left:0;text-align:left;margin-left:0;margin-top:1.1pt;width:33.5pt;height:19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" filled="f" stroked="f" strokeweight=".5pt">
                <v:textbox>
                  <w:txbxContent>
                    <w:p w14:paraId="00C1DF58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564BFD" wp14:editId="35ADFBA2">
                <wp:simplePos x="0" y="0"/>
                <wp:positionH relativeFrom="column">
                  <wp:posOffset>5194300</wp:posOffset>
                </wp:positionH>
                <wp:positionV relativeFrom="paragraph">
                  <wp:posOffset>140970</wp:posOffset>
                </wp:positionV>
                <wp:extent cx="425450" cy="241300"/>
                <wp:effectExtent l="0" t="0" r="0" b="6350"/>
                <wp:wrapNone/>
                <wp:docPr id="2189256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1EB2B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4BFD" id="_x0000_s1036" type="#_x0000_t202" style="position:absolute;left:0;text-align:left;margin-left:409pt;margin-top:11.1pt;width:33.5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" filled="f" stroked="f" strokeweight=".5pt">
                <v:textbox>
                  <w:txbxContent>
                    <w:p w14:paraId="28A1EB2B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9B3DB5" wp14:editId="549B2A03">
                <wp:simplePos x="0" y="0"/>
                <wp:positionH relativeFrom="column">
                  <wp:posOffset>1282700</wp:posOffset>
                </wp:positionH>
                <wp:positionV relativeFrom="paragraph">
                  <wp:posOffset>160020</wp:posOffset>
                </wp:positionV>
                <wp:extent cx="425450" cy="241300"/>
                <wp:effectExtent l="0" t="0" r="0" b="6350"/>
                <wp:wrapNone/>
                <wp:docPr id="15304564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78CF0" w14:textId="77777777" w:rsidR="00973939" w:rsidRPr="00B21155" w:rsidRDefault="00973939" w:rsidP="00973939">
                            <w:pPr>
                              <w:rPr>
                                <w:rFonts w:ascii="Browallia New" w:hAnsi="Browallia New" w:cs="Browallia New"/>
                                <w:sz w:val="18"/>
                                <w:szCs w:val="20"/>
                              </w:rPr>
                            </w:pPr>
                            <w:r w:rsidRPr="00B21155"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 xml:space="preserve">นาย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20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3DB5" id="_x0000_s1037" type="#_x0000_t202" style="position:absolute;left:0;text-align:left;margin-left:101pt;margin-top:12.6pt;width:33.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" filled="f" stroked="f" strokeweight=".5pt">
                <v:textbox>
                  <w:txbxContent>
                    <w:p w14:paraId="66C78CF0" w14:textId="77777777" w:rsidR="00973939" w:rsidRPr="00B21155" w:rsidRDefault="00973939" w:rsidP="00973939">
                      <w:pPr>
                        <w:rPr>
                          <w:rFonts w:ascii="Browallia New" w:hAnsi="Browallia New" w:cs="Browallia New"/>
                          <w:sz w:val="18"/>
                          <w:szCs w:val="20"/>
                        </w:rPr>
                      </w:pPr>
                      <w:r w:rsidRPr="00B21155"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 xml:space="preserve">นาย </w:t>
                      </w:r>
                      <w:r>
                        <w:rPr>
                          <w:rFonts w:ascii="Browallia New" w:hAnsi="Browallia New" w:cs="Browallia New" w:hint="cs"/>
                          <w:sz w:val="18"/>
                          <w:szCs w:val="20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7863C" wp14:editId="38D5A123">
                <wp:simplePos x="0" y="0"/>
                <wp:positionH relativeFrom="margin">
                  <wp:posOffset>4705350</wp:posOffset>
                </wp:positionH>
                <wp:positionV relativeFrom="paragraph">
                  <wp:posOffset>223520</wp:posOffset>
                </wp:positionV>
                <wp:extent cx="76200" cy="82550"/>
                <wp:effectExtent l="0" t="0" r="0" b="0"/>
                <wp:wrapNone/>
                <wp:docPr id="69201574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8579EB" id="Oval 4" o:spid="_x0000_s1026" style="position:absolute;margin-left:370.5pt;margin-top:17.6pt;width:6pt;height:6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" fillcolor="#8064a2" stroked="f" strokeweight="2pt">
                <w10:wrap anchorx="margin"/>
              </v:oval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3806C" wp14:editId="13B29EBB">
                <wp:simplePos x="0" y="0"/>
                <wp:positionH relativeFrom="column">
                  <wp:posOffset>946150</wp:posOffset>
                </wp:positionH>
                <wp:positionV relativeFrom="paragraph">
                  <wp:posOffset>160020</wp:posOffset>
                </wp:positionV>
                <wp:extent cx="76200" cy="82550"/>
                <wp:effectExtent l="0" t="0" r="0" b="0"/>
                <wp:wrapNone/>
                <wp:docPr id="52996208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410F6" id="Oval 4" o:spid="_x0000_s1026" style="position:absolute;margin-left:74.5pt;margin-top:12.6pt;width:6pt;height: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" fillcolor="#c0504d" stroked="f" strokeweight="2pt"/>
            </w:pict>
          </mc:Fallback>
        </mc:AlternateContent>
      </w:r>
    </w:p>
    <w:p w14:paraId="16B893DD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02A33" wp14:editId="3DDFBE32">
                <wp:simplePos x="0" y="0"/>
                <wp:positionH relativeFrom="margin">
                  <wp:posOffset>3333750</wp:posOffset>
                </wp:positionH>
                <wp:positionV relativeFrom="paragraph">
                  <wp:posOffset>77470</wp:posOffset>
                </wp:positionV>
                <wp:extent cx="76200" cy="82550"/>
                <wp:effectExtent l="0" t="0" r="0" b="0"/>
                <wp:wrapNone/>
                <wp:docPr id="119337956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F19B6" id="Oval 4" o:spid="_x0000_s1026" style="position:absolute;margin-left:262.5pt;margin-top:6.1pt;width:6pt;height:6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" fillcolor="#948a54" stroked="f" strokeweight="2pt">
                <w10:wrap anchorx="margin"/>
              </v:oval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04B92" wp14:editId="79AFFDD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6200" cy="82550"/>
                <wp:effectExtent l="0" t="0" r="0" b="0"/>
                <wp:wrapNone/>
                <wp:docPr id="48672817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93BDCD" id="Oval 4" o:spid="_x0000_s1026" style="position:absolute;margin-left:0;margin-top:.6pt;width:6pt;height:6.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" fillcolor="#8064a2" stroked="f" strokeweight="2pt">
                <w10:wrap anchorx="margin"/>
              </v:oval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A578E" wp14:editId="74EDC7D0">
                <wp:simplePos x="0" y="0"/>
                <wp:positionH relativeFrom="column">
                  <wp:posOffset>5359400</wp:posOffset>
                </wp:positionH>
                <wp:positionV relativeFrom="paragraph">
                  <wp:posOffset>115570</wp:posOffset>
                </wp:positionV>
                <wp:extent cx="76200" cy="82550"/>
                <wp:effectExtent l="0" t="0" r="0" b="0"/>
                <wp:wrapNone/>
                <wp:docPr id="77891880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F151BA" id="Oval 4" o:spid="_x0000_s1026" style="position:absolute;margin-left:422pt;margin-top:9.1pt;width:6pt;height: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" fillcolor="#ffc000" stroked="f" strokeweight="2pt"/>
            </w:pict>
          </mc:Fallback>
        </mc:AlternateContent>
      </w:r>
      <w:r w:rsidRPr="00973939">
        <w:rPr>
          <w:rFonts w:ascii="Browallia New" w:eastAsia="Times New Roman" w:hAnsi="Browallia New" w:cs="Browallia New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75FAF" wp14:editId="58BEB6C8">
                <wp:simplePos x="0" y="0"/>
                <wp:positionH relativeFrom="column">
                  <wp:posOffset>1460500</wp:posOffset>
                </wp:positionH>
                <wp:positionV relativeFrom="paragraph">
                  <wp:posOffset>134620</wp:posOffset>
                </wp:positionV>
                <wp:extent cx="76200" cy="82550"/>
                <wp:effectExtent l="0" t="0" r="0" b="0"/>
                <wp:wrapNone/>
                <wp:docPr id="158443383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25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86D36" id="Oval 4" o:spid="_x0000_s1026" style="position:absolute;margin-left:115pt;margin-top:10.6pt;width:6pt;height: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" fillcolor="#ffc000" stroked="f" strokeweight="2pt"/>
            </w:pict>
          </mc:Fallback>
        </mc:AlternateContent>
      </w:r>
    </w:p>
    <w:p w14:paraId="420D35FD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76FA50" wp14:editId="1A6D98DF">
                <wp:simplePos x="0" y="0"/>
                <wp:positionH relativeFrom="column">
                  <wp:posOffset>4629150</wp:posOffset>
                </wp:positionH>
                <wp:positionV relativeFrom="paragraph">
                  <wp:posOffset>76200</wp:posOffset>
                </wp:positionV>
                <wp:extent cx="736600" cy="311150"/>
                <wp:effectExtent l="0" t="0" r="0" b="0"/>
                <wp:wrapNone/>
                <wp:docPr id="8604723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6C100" w14:textId="77777777" w:rsidR="00973939" w:rsidRPr="00CD4FF1" w:rsidRDefault="00973939" w:rsidP="00973939">
                            <w:pPr>
                              <w:rPr>
                                <w:rFonts w:ascii="Browallia New" w:hAnsi="Browallia New" w:cs="Browallia New"/>
                              </w:rPr>
                            </w:pPr>
                            <w:r w:rsidRPr="00CD4FF1">
                              <w:rPr>
                                <w:rFonts w:ascii="Browallia New" w:hAnsi="Browallia New" w:cs="Browallia New"/>
                              </w:rPr>
                              <w:t xml:space="preserve">Platform </w:t>
                            </w:r>
                            <w:r>
                              <w:rPr>
                                <w:rFonts w:ascii="Browallia New" w:hAnsi="Browallia New" w:cs="Browallia New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FA50" id="_x0000_s1038" type="#_x0000_t202" style="position:absolute;left:0;text-align:left;margin-left:364.5pt;margin-top:6pt;width:58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XiGQIAADMEAAAOAAAAZHJzL2Uyb0RvYy54bWysU01vGyEQvVfqf0Dc6/Xaj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" filled="f" stroked="f" strokeweight=".5pt">
                <v:textbox>
                  <w:txbxContent>
                    <w:p w14:paraId="1076C100" w14:textId="77777777" w:rsidR="00973939" w:rsidRPr="00CD4FF1" w:rsidRDefault="00973939" w:rsidP="00973939">
                      <w:pPr>
                        <w:rPr>
                          <w:rFonts w:ascii="Browallia New" w:hAnsi="Browallia New" w:cs="Browallia New"/>
                        </w:rPr>
                      </w:pPr>
                      <w:r w:rsidRPr="00CD4FF1">
                        <w:rPr>
                          <w:rFonts w:ascii="Browallia New" w:hAnsi="Browallia New" w:cs="Browallia New"/>
                        </w:rPr>
                        <w:t xml:space="preserve">Platform </w:t>
                      </w:r>
                      <w:r>
                        <w:rPr>
                          <w:rFonts w:ascii="Browallia New" w:hAnsi="Browallia New" w:cs="Browallia New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E5343" wp14:editId="641D30A4">
                <wp:simplePos x="0" y="0"/>
                <wp:positionH relativeFrom="column">
                  <wp:posOffset>2819400</wp:posOffset>
                </wp:positionH>
                <wp:positionV relativeFrom="paragraph">
                  <wp:posOffset>77470</wp:posOffset>
                </wp:positionV>
                <wp:extent cx="736600" cy="311150"/>
                <wp:effectExtent l="0" t="0" r="0" b="0"/>
                <wp:wrapNone/>
                <wp:docPr id="12802935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6C4B6" w14:textId="77777777" w:rsidR="00973939" w:rsidRPr="00CD4FF1" w:rsidRDefault="00973939" w:rsidP="00973939">
                            <w:pPr>
                              <w:rPr>
                                <w:rFonts w:ascii="Browallia New" w:hAnsi="Browallia New" w:cs="Browallia New"/>
                              </w:rPr>
                            </w:pPr>
                            <w:r w:rsidRPr="00CD4FF1">
                              <w:rPr>
                                <w:rFonts w:ascii="Browallia New" w:hAnsi="Browallia New" w:cs="Browallia New"/>
                              </w:rPr>
                              <w:t xml:space="preserve">Platform </w:t>
                            </w:r>
                            <w:r>
                              <w:rPr>
                                <w:rFonts w:ascii="Browallia New" w:hAnsi="Browallia New" w:cs="Browallia New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5343" id="_x0000_s1039" type="#_x0000_t202" style="position:absolute;left:0;text-align:left;margin-left:222pt;margin-top:6.1pt;width:58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7o3GQIAADMEAAAOAAAAZHJzL2Uyb0RvYy54bWysU01vGyEQvVfqf0Dc6/Xaj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" filled="f" stroked="f" strokeweight=".5pt">
                <v:textbox>
                  <w:txbxContent>
                    <w:p w14:paraId="36D6C4B6" w14:textId="77777777" w:rsidR="00973939" w:rsidRPr="00CD4FF1" w:rsidRDefault="00973939" w:rsidP="00973939">
                      <w:pPr>
                        <w:rPr>
                          <w:rFonts w:ascii="Browallia New" w:hAnsi="Browallia New" w:cs="Browallia New"/>
                        </w:rPr>
                      </w:pPr>
                      <w:r w:rsidRPr="00CD4FF1">
                        <w:rPr>
                          <w:rFonts w:ascii="Browallia New" w:hAnsi="Browallia New" w:cs="Browallia New"/>
                        </w:rPr>
                        <w:t xml:space="preserve">Platform </w:t>
                      </w:r>
                      <w:r>
                        <w:rPr>
                          <w:rFonts w:ascii="Browallia New" w:hAnsi="Browallia New" w:cs="Browallia New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73939">
        <w:rPr>
          <w:rFonts w:ascii="Browallia New" w:eastAsia="Times New Roman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FF4CB" wp14:editId="00BEFB33">
                <wp:simplePos x="0" y="0"/>
                <wp:positionH relativeFrom="column">
                  <wp:posOffset>812800</wp:posOffset>
                </wp:positionH>
                <wp:positionV relativeFrom="paragraph">
                  <wp:posOffset>83820</wp:posOffset>
                </wp:positionV>
                <wp:extent cx="736600" cy="311150"/>
                <wp:effectExtent l="0" t="0" r="0" b="0"/>
                <wp:wrapNone/>
                <wp:docPr id="3249794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55E4B" w14:textId="77777777" w:rsidR="00973939" w:rsidRPr="00CD4FF1" w:rsidRDefault="00973939" w:rsidP="00973939">
                            <w:pPr>
                              <w:rPr>
                                <w:rFonts w:ascii="Browallia New" w:hAnsi="Browallia New" w:cs="Browallia New"/>
                              </w:rPr>
                            </w:pPr>
                            <w:r w:rsidRPr="00CD4FF1">
                              <w:rPr>
                                <w:rFonts w:ascii="Browallia New" w:hAnsi="Browallia New" w:cs="Browallia New"/>
                              </w:rPr>
                              <w:t>Platform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FF4CB" id="_x0000_s1040" type="#_x0000_t202" style="position:absolute;left:0;text-align:left;margin-left:64pt;margin-top:6.6pt;width:58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dwGQIAADMEAAAOAAAAZHJzL2Uyb0RvYy54bWysU01vGyEQvVfqf0Dc6/Xaj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" filled="f" stroked="f" strokeweight=".5pt">
                <v:textbox>
                  <w:txbxContent>
                    <w:p w14:paraId="68455E4B" w14:textId="77777777" w:rsidR="00973939" w:rsidRPr="00CD4FF1" w:rsidRDefault="00973939" w:rsidP="00973939">
                      <w:pPr>
                        <w:rPr>
                          <w:rFonts w:ascii="Browallia New" w:hAnsi="Browallia New" w:cs="Browallia New"/>
                        </w:rPr>
                      </w:pPr>
                      <w:r w:rsidRPr="00CD4FF1">
                        <w:rPr>
                          <w:rFonts w:ascii="Browallia New" w:hAnsi="Browallia New" w:cs="Browallia New"/>
                        </w:rPr>
                        <w:t>Platform A</w:t>
                      </w:r>
                    </w:p>
                  </w:txbxContent>
                </v:textbox>
              </v:shape>
            </w:pict>
          </mc:Fallback>
        </mc:AlternateContent>
      </w:r>
    </w:p>
    <w:p w14:paraId="0FDD074D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</w:p>
    <w:p w14:paraId="2D6DC707" w14:textId="79AAF15E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ดังนั้น </w:t>
      </w:r>
      <w:r w:rsidRPr="00973939">
        <w:rPr>
          <w:rFonts w:ascii="Browallia New" w:eastAsia="Times New Roman" w:hAnsi="Browallia New" w:cs="Browallia New"/>
          <w:sz w:val="28"/>
          <w:cs/>
        </w:rPr>
        <w:t>จำนวนลูกค้า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ทั้งหมด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ที่ลงทะเบียนใช้งาน </w:t>
      </w:r>
      <w:r w:rsidRPr="00973939">
        <w:rPr>
          <w:rFonts w:ascii="Browallia New" w:eastAsia="Times New Roman" w:hAnsi="Browallia New" w:cs="Browallia New"/>
          <w:sz w:val="28"/>
        </w:rPr>
        <w:t>Digital 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ณ วันสิ้นปี </w:t>
      </w:r>
      <w:r w:rsidR="00AE3395">
        <w:rPr>
          <w:rFonts w:ascii="Browallia New" w:eastAsia="Times New Roman" w:hAnsi="Browallia New" w:cs="Browallia New"/>
          <w:sz w:val="28"/>
        </w:rPr>
        <w:t>2568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ของบริษัทนี้ </w:t>
      </w:r>
      <w:r w:rsidRPr="00973939">
        <w:rPr>
          <w:rFonts w:ascii="Browallia New" w:eastAsia="Times New Roman" w:hAnsi="Browallia New" w:cs="Browallia New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มีจำนวนทั้งสิ้น </w:t>
      </w:r>
      <w:r w:rsidR="00AE3395">
        <w:rPr>
          <w:rFonts w:ascii="Browallia New" w:eastAsia="Times New Roman" w:hAnsi="Browallia New" w:cs="Browallia New"/>
          <w:b/>
          <w:bCs/>
          <w:sz w:val="28"/>
        </w:rPr>
        <w:t>6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ราย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(ได้แก่ นาย ก</w:t>
      </w:r>
      <w:r w:rsidRPr="00973939">
        <w:rPr>
          <w:rFonts w:ascii="Browallia New" w:eastAsia="Times New Roman" w:hAnsi="Browallia New" w:cs="Browallia New"/>
          <w:sz w:val="28"/>
        </w:rPr>
        <w:t>,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นาย ข</w:t>
      </w:r>
      <w:r w:rsidRPr="00973939">
        <w:rPr>
          <w:rFonts w:ascii="Browallia New" w:eastAsia="Times New Roman" w:hAnsi="Browallia New" w:cs="Browallia New"/>
          <w:sz w:val="28"/>
        </w:rPr>
        <w:t>,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นาย ค, นาย ง</w:t>
      </w:r>
      <w:r w:rsidRPr="00973939">
        <w:rPr>
          <w:rFonts w:ascii="Browallia New" w:eastAsia="Times New Roman" w:hAnsi="Browallia New" w:cs="Browallia New"/>
          <w:sz w:val="28"/>
        </w:rPr>
        <w:t>,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นาย จ และ นาย ฉ)</w:t>
      </w:r>
    </w:p>
    <w:p w14:paraId="677917E7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/>
          <w:sz w:val="28"/>
          <w:cs/>
        </w:rPr>
        <w:br w:type="page"/>
      </w:r>
    </w:p>
    <w:p w14:paraId="2B96FA3F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  <w:cs/>
        </w:rPr>
      </w:pPr>
    </w:p>
    <w:p w14:paraId="5A0B09FE" w14:textId="447E96D4" w:rsidR="00973939" w:rsidRPr="00973939" w:rsidRDefault="00973939" w:rsidP="00973939">
      <w:pPr>
        <w:numPr>
          <w:ilvl w:val="0"/>
          <w:numId w:val="33"/>
        </w:numPr>
        <w:spacing w:after="0" w:line="240" w:lineRule="auto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ในข้อ </w:t>
      </w:r>
      <w:r w:rsidR="00AE3395">
        <w:rPr>
          <w:rFonts w:ascii="Browallia New" w:eastAsia="Times New Roman" w:hAnsi="Browallia New" w:cs="Browallia New"/>
          <w:b/>
          <w:bCs/>
          <w:sz w:val="28"/>
        </w:rPr>
        <w:t>4.2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การ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แจกแจงจำนวนลูกค้า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Wealth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ที่ใช้บริการ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ใน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แต่ละประเภทผลิตภัณฑ์ผ่าน </w:t>
      </w:r>
      <w:r w:rsidRPr="00973939">
        <w:rPr>
          <w:rFonts w:ascii="Browallia New" w:eastAsia="Times New Roman" w:hAnsi="Browallia New" w:cs="Browallia New"/>
          <w:sz w:val="28"/>
        </w:rPr>
        <w:t>Digital 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ต้องดำเนินการอย่างไร</w:t>
      </w:r>
    </w:p>
    <w:p w14:paraId="748B3D92" w14:textId="287E4DB1" w:rsidR="00973939" w:rsidRPr="00973939" w:rsidRDefault="00973939" w:rsidP="00973939">
      <w:pPr>
        <w:spacing w:after="0" w:line="240" w:lineRule="auto"/>
        <w:ind w:left="720"/>
        <w:contextualSpacing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ตอบ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ในข้อ </w:t>
      </w:r>
      <w:r w:rsidR="00AE3395">
        <w:rPr>
          <w:rFonts w:ascii="Browallia New" w:eastAsia="Times New Roman" w:hAnsi="Browallia New" w:cs="Browallia New"/>
          <w:sz w:val="28"/>
        </w:rPr>
        <w:t>4.2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เป็นการแจกแจงรายละเอียด</w:t>
      </w:r>
      <w:r w:rsidRPr="00973939">
        <w:rPr>
          <w:rFonts w:ascii="Browallia New" w:eastAsia="Times New Roman" w:hAnsi="Browallia New" w:cs="Browallia New" w:hint="cs"/>
          <w:color w:val="000000"/>
          <w:sz w:val="28"/>
          <w:cs/>
        </w:rPr>
        <w:t>การถือครองผลิตภัณฑ์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ในแต่ละประเภทของลูกค้า </w:t>
      </w:r>
      <w:r w:rsidRPr="00973939">
        <w:rPr>
          <w:rFonts w:ascii="Browallia New" w:eastAsia="Times New Roman" w:hAnsi="Browallia New" w:cs="Browallia New"/>
          <w:sz w:val="28"/>
        </w:rPr>
        <w:t xml:space="preserve">Wealth </w:t>
      </w:r>
      <w:r w:rsidRPr="00973939">
        <w:rPr>
          <w:rFonts w:ascii="Browallia New" w:eastAsia="Times New Roman" w:hAnsi="Browallia New" w:cs="Browallia New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ที่ได้ระบุไว้ในข้อ </w:t>
      </w:r>
      <w:r w:rsidR="00AE3395">
        <w:rPr>
          <w:rFonts w:ascii="Browallia New" w:eastAsia="Times New Roman" w:hAnsi="Browallia New" w:cs="Browallia New"/>
          <w:sz w:val="28"/>
        </w:rPr>
        <w:t>4.1</w:t>
      </w:r>
    </w:p>
    <w:p w14:paraId="1CC60440" w14:textId="77777777" w:rsidR="00973939" w:rsidRPr="00973939" w:rsidRDefault="00973939" w:rsidP="00973939">
      <w:pPr>
        <w:spacing w:after="0" w:line="240" w:lineRule="auto"/>
        <w:ind w:left="720"/>
        <w:contextualSpacing/>
        <w:jc w:val="thaiDistribute"/>
        <w:rPr>
          <w:rFonts w:ascii="Browallia New" w:eastAsia="Times New Roman" w:hAnsi="Browallia New" w:cs="Browallia New"/>
          <w:sz w:val="28"/>
        </w:rPr>
      </w:pPr>
    </w:p>
    <w:p w14:paraId="739DC89D" w14:textId="77777777" w:rsidR="00973939" w:rsidRPr="00973939" w:rsidRDefault="00973939" w:rsidP="00973939">
      <w:pPr>
        <w:spacing w:after="0" w:line="240" w:lineRule="auto"/>
        <w:ind w:left="720"/>
        <w:contextualSpacing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ตัวอย่าง</w:t>
      </w:r>
    </w:p>
    <w:p w14:paraId="0726262D" w14:textId="77777777" w:rsidR="00973939" w:rsidRPr="00973939" w:rsidRDefault="00973939" w:rsidP="00973939">
      <w:pPr>
        <w:spacing w:after="0" w:line="240" w:lineRule="auto"/>
        <w:ind w:left="720"/>
        <w:contextualSpacing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บริษัทมี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จำนวนลูกค้า </w:t>
      </w:r>
      <w:r w:rsidRPr="00973939">
        <w:rPr>
          <w:rFonts w:ascii="Browallia New" w:eastAsia="Times New Roman" w:hAnsi="Browallia New" w:cs="Browallia New"/>
          <w:sz w:val="28"/>
        </w:rPr>
        <w:t xml:space="preserve">Wealth 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ที่ใช้บริการผ่าน </w:t>
      </w:r>
      <w:r w:rsidRPr="00973939">
        <w:rPr>
          <w:rFonts w:ascii="Browallia New" w:eastAsia="Times New Roman" w:hAnsi="Browallia New" w:cs="Browallia New"/>
          <w:sz w:val="28"/>
        </w:rPr>
        <w:t xml:space="preserve">Digital Platform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จำนวน 10,000 คน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(ข้อ </w:t>
      </w:r>
      <w:r w:rsidRPr="00973939">
        <w:rPr>
          <w:rFonts w:ascii="Browallia New" w:eastAsia="Times New Roman" w:hAnsi="Browallia New" w:cs="Browallia New"/>
          <w:sz w:val="28"/>
        </w:rPr>
        <w:t xml:space="preserve">4.1)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ซึ่งสามารถจำแนกตามการถือครองใน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แต่ละประเภทผลิตภัณฑ์ผ่าน </w:t>
      </w:r>
      <w:r w:rsidRPr="00973939">
        <w:rPr>
          <w:rFonts w:ascii="Browallia New" w:eastAsia="Times New Roman" w:hAnsi="Browallia New" w:cs="Browallia New"/>
          <w:sz w:val="28"/>
        </w:rPr>
        <w:t>Digital 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(ข้อ </w:t>
      </w:r>
      <w:r w:rsidRPr="00973939">
        <w:rPr>
          <w:rFonts w:ascii="Browallia New" w:eastAsia="Times New Roman" w:hAnsi="Browallia New" w:cs="Browallia New"/>
          <w:sz w:val="28"/>
        </w:rPr>
        <w:t xml:space="preserve">4.2)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ได้ดังนี้</w:t>
      </w:r>
    </w:p>
    <w:tbl>
      <w:tblPr>
        <w:tblW w:w="4941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665"/>
        <w:gridCol w:w="3245"/>
      </w:tblGrid>
      <w:tr w:rsidR="00973939" w:rsidRPr="00973939" w14:paraId="76353F54" w14:textId="77777777" w:rsidTr="00973939">
        <w:trPr>
          <w:tblHeader/>
          <w:jc w:val="center"/>
        </w:trPr>
        <w:tc>
          <w:tcPr>
            <w:tcW w:w="5665" w:type="dxa"/>
            <w:shd w:val="clear" w:color="auto" w:fill="C6D9F1"/>
          </w:tcPr>
          <w:p w14:paraId="5D9338A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ประเภทผลิตภัณฑ์</w:t>
            </w:r>
          </w:p>
        </w:tc>
        <w:tc>
          <w:tcPr>
            <w:tcW w:w="3245" w:type="dxa"/>
            <w:shd w:val="clear" w:color="auto" w:fill="C6D9F1"/>
          </w:tcPr>
          <w:p w14:paraId="73F05FBD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 xml:space="preserve">จำนวนลูกค้า 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  <w:t xml:space="preserve">Wealth 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ที่ใช้บริการ</w:t>
            </w:r>
          </w:p>
          <w:p w14:paraId="6795BB09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ใน</w:t>
            </w: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แต่ละประเภทผลิตภัณฑ์</w:t>
            </w:r>
          </w:p>
        </w:tc>
      </w:tr>
      <w:tr w:rsidR="00973939" w:rsidRPr="00973939" w14:paraId="1B32F54E" w14:textId="77777777" w:rsidTr="00973939">
        <w:trPr>
          <w:jc w:val="center"/>
        </w:trPr>
        <w:tc>
          <w:tcPr>
            <w:tcW w:w="5665" w:type="dxa"/>
          </w:tcPr>
          <w:p w14:paraId="73CB6B67" w14:textId="328EE634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กระดาน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หุ้นไทย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 xml:space="preserve"> (หุ้นไทย/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DR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/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ETF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 xml:space="preserve"> ไทย) และ / หรือ</w:t>
            </w:r>
            <w:r w:rsidR="00E118E1" w:rsidRPr="00E118E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ตราสารอนุพันธ์ (</w:t>
            </w:r>
            <w:r w:rsidR="00E118E1" w:rsidRPr="00E118E1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TFEX)</w:t>
            </w:r>
          </w:p>
        </w:tc>
        <w:tc>
          <w:tcPr>
            <w:tcW w:w="3245" w:type="dxa"/>
          </w:tcPr>
          <w:p w14:paraId="5DE4523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10,000 คน</w:t>
            </w:r>
          </w:p>
        </w:tc>
      </w:tr>
      <w:tr w:rsidR="00973939" w:rsidRPr="00973939" w14:paraId="702F296B" w14:textId="77777777" w:rsidTr="00973939">
        <w:trPr>
          <w:jc w:val="center"/>
        </w:trPr>
        <w:tc>
          <w:tcPr>
            <w:tcW w:w="5665" w:type="dxa"/>
          </w:tcPr>
          <w:p w14:paraId="0CF96557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หุ้น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ต่างประเทศ</w:t>
            </w:r>
          </w:p>
        </w:tc>
        <w:tc>
          <w:tcPr>
            <w:tcW w:w="3245" w:type="dxa"/>
          </w:tcPr>
          <w:p w14:paraId="56B17054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2,000 คน</w:t>
            </w:r>
          </w:p>
        </w:tc>
      </w:tr>
      <w:tr w:rsidR="00973939" w:rsidRPr="00973939" w14:paraId="5675BDC8" w14:textId="77777777" w:rsidTr="00973939">
        <w:trPr>
          <w:jc w:val="center"/>
        </w:trPr>
        <w:tc>
          <w:tcPr>
            <w:tcW w:w="5665" w:type="dxa"/>
          </w:tcPr>
          <w:p w14:paraId="5C54E515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ETF 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ต่างประเทศ</w:t>
            </w:r>
          </w:p>
        </w:tc>
        <w:tc>
          <w:tcPr>
            <w:tcW w:w="3245" w:type="dxa"/>
          </w:tcPr>
          <w:p w14:paraId="3FE5302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-</w:t>
            </w:r>
          </w:p>
        </w:tc>
      </w:tr>
      <w:tr w:rsidR="00973939" w:rsidRPr="00973939" w14:paraId="716DCB30" w14:textId="77777777" w:rsidTr="00973939">
        <w:trPr>
          <w:jc w:val="center"/>
        </w:trPr>
        <w:tc>
          <w:tcPr>
            <w:tcW w:w="5665" w:type="dxa"/>
          </w:tcPr>
          <w:p w14:paraId="7DFE8B87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ตราสารหนี้</w:t>
            </w:r>
          </w:p>
        </w:tc>
        <w:tc>
          <w:tcPr>
            <w:tcW w:w="3245" w:type="dxa"/>
          </w:tcPr>
          <w:p w14:paraId="293BAD2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-</w:t>
            </w:r>
          </w:p>
        </w:tc>
      </w:tr>
      <w:tr w:rsidR="00973939" w:rsidRPr="00973939" w14:paraId="19793B4D" w14:textId="77777777" w:rsidTr="00973939">
        <w:trPr>
          <w:jc w:val="center"/>
        </w:trPr>
        <w:tc>
          <w:tcPr>
            <w:tcW w:w="5665" w:type="dxa"/>
          </w:tcPr>
          <w:p w14:paraId="1C18E87A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กองทุนรวม</w:t>
            </w:r>
          </w:p>
        </w:tc>
        <w:tc>
          <w:tcPr>
            <w:tcW w:w="3245" w:type="dxa"/>
          </w:tcPr>
          <w:p w14:paraId="029B438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9,000 คน</w:t>
            </w:r>
          </w:p>
        </w:tc>
      </w:tr>
      <w:tr w:rsidR="00973939" w:rsidRPr="00973939" w14:paraId="21CCD711" w14:textId="77777777" w:rsidTr="00973939">
        <w:trPr>
          <w:jc w:val="center"/>
        </w:trPr>
        <w:tc>
          <w:tcPr>
            <w:tcW w:w="5665" w:type="dxa"/>
          </w:tcPr>
          <w:p w14:paraId="5AE4BC7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พันธบัตร</w:t>
            </w:r>
          </w:p>
        </w:tc>
        <w:tc>
          <w:tcPr>
            <w:tcW w:w="3245" w:type="dxa"/>
          </w:tcPr>
          <w:p w14:paraId="141FC4C8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-</w:t>
            </w:r>
          </w:p>
        </w:tc>
      </w:tr>
      <w:tr w:rsidR="00973939" w:rsidRPr="00973939" w14:paraId="533C43BB" w14:textId="77777777" w:rsidTr="00973939">
        <w:trPr>
          <w:jc w:val="center"/>
        </w:trPr>
        <w:tc>
          <w:tcPr>
            <w:tcW w:w="5665" w:type="dxa"/>
          </w:tcPr>
          <w:p w14:paraId="4A6379AC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ประกันชีวิต/ประกันสะสมทรัพย์</w:t>
            </w:r>
          </w:p>
        </w:tc>
        <w:tc>
          <w:tcPr>
            <w:tcW w:w="3245" w:type="dxa"/>
          </w:tcPr>
          <w:p w14:paraId="653F94CC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-</w:t>
            </w:r>
          </w:p>
        </w:tc>
      </w:tr>
      <w:tr w:rsidR="00973939" w:rsidRPr="00973939" w14:paraId="4BCBB8E0" w14:textId="77777777" w:rsidTr="00973939">
        <w:trPr>
          <w:jc w:val="center"/>
        </w:trPr>
        <w:tc>
          <w:tcPr>
            <w:tcW w:w="5665" w:type="dxa"/>
          </w:tcPr>
          <w:p w14:paraId="49FF2CCF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สินทรัพย์ดิจิทัล</w:t>
            </w:r>
          </w:p>
        </w:tc>
        <w:tc>
          <w:tcPr>
            <w:tcW w:w="3245" w:type="dxa"/>
          </w:tcPr>
          <w:p w14:paraId="5D66CCCD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500 คน</w:t>
            </w:r>
          </w:p>
        </w:tc>
      </w:tr>
      <w:tr w:rsidR="00973939" w:rsidRPr="00973939" w14:paraId="2E4E4FC1" w14:textId="77777777" w:rsidTr="00973939">
        <w:trPr>
          <w:jc w:val="center"/>
        </w:trPr>
        <w:tc>
          <w:tcPr>
            <w:tcW w:w="5665" w:type="dxa"/>
          </w:tcPr>
          <w:p w14:paraId="6180527F" w14:textId="77777777" w:rsidR="00973939" w:rsidRPr="00973939" w:rsidRDefault="00973939" w:rsidP="00973939">
            <w:pPr>
              <w:spacing w:after="0" w:line="240" w:lineRule="auto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ผลิตภัณฑ์อื่น ๆ  โปร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ด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>ระบุ (ไม่นับบัญชีธนาคาร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,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>Margin Loans,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  <w:t xml:space="preserve">SBL </w:t>
            </w:r>
            <w:r w:rsidRPr="00973939">
              <w:rPr>
                <w:rFonts w:ascii="Browallia New" w:eastAsia="Times New Roman" w:hAnsi="Browallia New" w:cs="Browallia New" w:hint="cs"/>
                <w:color w:val="000000"/>
                <w:sz w:val="28"/>
                <w:cs/>
              </w:rPr>
              <w:t>หรืออื่นๆ ที่ไม่ใช่ผลิตภัณฑ์การลงทุน/ซื้อขาย</w:t>
            </w:r>
            <w:r w:rsidRPr="00973939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3245" w:type="dxa"/>
          </w:tcPr>
          <w:p w14:paraId="12E9CC4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color w:val="000000"/>
                <w:sz w:val="26"/>
                <w:szCs w:val="26"/>
                <w:cs/>
              </w:rPr>
              <w:t>-</w:t>
            </w:r>
          </w:p>
        </w:tc>
      </w:tr>
      <w:tr w:rsidR="00973939" w:rsidRPr="00973939" w14:paraId="2A55E3D7" w14:textId="77777777" w:rsidTr="00973939">
        <w:trPr>
          <w:jc w:val="center"/>
        </w:trPr>
        <w:tc>
          <w:tcPr>
            <w:tcW w:w="5665" w:type="dxa"/>
            <w:shd w:val="clear" w:color="auto" w:fill="C6D9F1"/>
          </w:tcPr>
          <w:p w14:paraId="0D566D0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3245" w:type="dxa"/>
            <w:shd w:val="clear" w:color="auto" w:fill="C6D9F1"/>
          </w:tcPr>
          <w:p w14:paraId="47A1EEE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939">
              <w:rPr>
                <w:rFonts w:ascii="Browallia New" w:eastAsia="Times New Roman" w:hAnsi="Browallia New" w:cs="Browallia New" w:hint="cs"/>
                <w:b/>
                <w:bCs/>
                <w:color w:val="000000"/>
                <w:sz w:val="26"/>
                <w:szCs w:val="26"/>
                <w:u w:val="single"/>
                <w:cs/>
              </w:rPr>
              <w:t>21,500 คน</w:t>
            </w:r>
          </w:p>
        </w:tc>
      </w:tr>
    </w:tbl>
    <w:p w14:paraId="3C126820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2931763B" w14:textId="23B04314" w:rsidR="00973939" w:rsidRPr="008C330E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8C330E">
        <w:rPr>
          <w:rFonts w:ascii="Browallia New" w:eastAsia="Times New Roman" w:hAnsi="Browallia New" w:cs="Browallia New" w:hint="cs"/>
          <w:spacing w:val="-8"/>
          <w:sz w:val="28"/>
          <w:cs/>
        </w:rPr>
        <w:t xml:space="preserve">ทั้งนี้ </w:t>
      </w:r>
      <w:r w:rsidRPr="008C330E">
        <w:rPr>
          <w:rFonts w:ascii="Browallia New" w:eastAsia="Times New Roman" w:hAnsi="Browallia New" w:cs="Browallia New" w:hint="cs"/>
          <w:b/>
          <w:bCs/>
          <w:spacing w:val="-8"/>
          <w:sz w:val="28"/>
          <w:cs/>
        </w:rPr>
        <w:t xml:space="preserve">ผลรวมจำนวนลูกค้า </w:t>
      </w:r>
      <w:r w:rsidRPr="008C330E">
        <w:rPr>
          <w:rFonts w:ascii="Browallia New" w:eastAsia="Times New Roman" w:hAnsi="Browallia New" w:cs="Browallia New"/>
          <w:b/>
          <w:bCs/>
          <w:spacing w:val="-8"/>
          <w:sz w:val="28"/>
        </w:rPr>
        <w:t xml:space="preserve">Wealth </w:t>
      </w:r>
      <w:r w:rsidRPr="008C330E">
        <w:rPr>
          <w:rFonts w:ascii="Browallia New" w:eastAsia="Times New Roman" w:hAnsi="Browallia New" w:cs="Browallia New" w:hint="cs"/>
          <w:b/>
          <w:bCs/>
          <w:spacing w:val="-8"/>
          <w:sz w:val="28"/>
          <w:cs/>
        </w:rPr>
        <w:t xml:space="preserve">จากการแจกแจงแต่ละประเภทผลิตภัณฑ์ (ข้อ </w:t>
      </w:r>
      <w:r w:rsidR="00AE3395" w:rsidRPr="008C330E">
        <w:rPr>
          <w:rFonts w:ascii="Browallia New" w:eastAsia="Times New Roman" w:hAnsi="Browallia New" w:cs="Browallia New"/>
          <w:b/>
          <w:bCs/>
          <w:spacing w:val="-8"/>
          <w:sz w:val="28"/>
        </w:rPr>
        <w:t>4.2</w:t>
      </w:r>
      <w:r w:rsidRPr="008C330E">
        <w:rPr>
          <w:rFonts w:ascii="Browallia New" w:eastAsia="Times New Roman" w:hAnsi="Browallia New" w:cs="Browallia New" w:hint="cs"/>
          <w:b/>
          <w:bCs/>
          <w:spacing w:val="-8"/>
          <w:sz w:val="28"/>
          <w:cs/>
        </w:rPr>
        <w:t xml:space="preserve">) จะต้องมีจำนวนมากกว่า </w:t>
      </w:r>
      <w:r w:rsidR="00AE3395" w:rsidRPr="008C330E">
        <w:rPr>
          <w:rFonts w:ascii="Browallia New" w:eastAsia="Times New Roman" w:hAnsi="Browallia New" w:cs="Browallia New"/>
          <w:b/>
          <w:bCs/>
          <w:spacing w:val="-8"/>
          <w:sz w:val="28"/>
        </w:rPr>
        <w:t>2</w:t>
      </w:r>
      <w:r w:rsidRPr="008C330E">
        <w:rPr>
          <w:rFonts w:ascii="Browallia New" w:eastAsia="Times New Roman" w:hAnsi="Browallia New" w:cs="Browallia New" w:hint="cs"/>
          <w:b/>
          <w:bCs/>
          <w:spacing w:val="-8"/>
          <w:sz w:val="28"/>
          <w:cs/>
        </w:rPr>
        <w:t xml:space="preserve"> เท่า</w:t>
      </w:r>
      <w:r w:rsidRPr="008C330E">
        <w:rPr>
          <w:rFonts w:ascii="Browallia New" w:eastAsia="Times New Roman" w:hAnsi="Browallia New" w:cs="Browallia New" w:hint="cs"/>
          <w:b/>
          <w:bCs/>
          <w:spacing w:val="-6"/>
          <w:sz w:val="28"/>
          <w:cs/>
        </w:rPr>
        <w:t xml:space="preserve">ของจำนวนลูกค้า </w:t>
      </w:r>
      <w:r w:rsidRPr="008C330E">
        <w:rPr>
          <w:rFonts w:ascii="Browallia New" w:eastAsia="Times New Roman" w:hAnsi="Browallia New" w:cs="Browallia New"/>
          <w:b/>
          <w:bCs/>
          <w:spacing w:val="-6"/>
          <w:sz w:val="28"/>
        </w:rPr>
        <w:t>Wealth</w:t>
      </w:r>
      <w:r w:rsidRPr="008C330E">
        <w:rPr>
          <w:rFonts w:ascii="Browallia New" w:eastAsia="Times New Roman" w:hAnsi="Browallia New" w:cs="Browallia New" w:hint="cs"/>
          <w:b/>
          <w:bCs/>
          <w:spacing w:val="-6"/>
          <w:sz w:val="28"/>
          <w:cs/>
        </w:rPr>
        <w:t xml:space="preserve"> (ข้อ </w:t>
      </w:r>
      <w:r w:rsidR="00AE3395" w:rsidRPr="008C330E">
        <w:rPr>
          <w:rFonts w:ascii="Browallia New" w:eastAsia="Times New Roman" w:hAnsi="Browallia New" w:cs="Browallia New"/>
          <w:b/>
          <w:bCs/>
          <w:spacing w:val="-6"/>
          <w:sz w:val="28"/>
        </w:rPr>
        <w:t>4.1</w:t>
      </w:r>
      <w:r w:rsidRPr="008C330E">
        <w:rPr>
          <w:rFonts w:ascii="Browallia New" w:eastAsia="Times New Roman" w:hAnsi="Browallia New" w:cs="Browallia New" w:hint="cs"/>
          <w:b/>
          <w:bCs/>
          <w:spacing w:val="-6"/>
          <w:sz w:val="28"/>
          <w:cs/>
        </w:rPr>
        <w:t>)</w:t>
      </w:r>
      <w:r w:rsidRPr="008C330E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 </w:t>
      </w:r>
      <w:r w:rsidRPr="008C330E">
        <w:rPr>
          <w:rFonts w:ascii="Browallia New" w:eastAsia="Times New Roman" w:hAnsi="Browallia New" w:cs="Browallia New"/>
          <w:spacing w:val="-6"/>
          <w:sz w:val="28"/>
          <w:cs/>
        </w:rPr>
        <w:t xml:space="preserve">เนื่องจากนิยามลูกค้า </w:t>
      </w:r>
      <w:r w:rsidRPr="008C330E">
        <w:rPr>
          <w:rFonts w:ascii="Browallia New" w:eastAsia="Times New Roman" w:hAnsi="Browallia New" w:cs="Browallia New"/>
          <w:spacing w:val="-6"/>
          <w:sz w:val="28"/>
        </w:rPr>
        <w:t xml:space="preserve">Wealth </w:t>
      </w:r>
      <w:r w:rsidRPr="008C330E">
        <w:rPr>
          <w:rFonts w:ascii="Browallia New" w:eastAsia="Times New Roman" w:hAnsi="Browallia New" w:cs="Browallia New" w:hint="cs"/>
          <w:spacing w:val="-6"/>
          <w:sz w:val="28"/>
          <w:cs/>
        </w:rPr>
        <w:t xml:space="preserve">ของรางวัลนี้ </w:t>
      </w:r>
      <w:r w:rsidRPr="008C330E">
        <w:rPr>
          <w:rFonts w:ascii="Browallia New" w:eastAsia="Times New Roman" w:hAnsi="Browallia New" w:cs="Browallia New"/>
          <w:spacing w:val="-6"/>
          <w:sz w:val="28"/>
          <w:cs/>
        </w:rPr>
        <w:t>หมายถึง ลูกค้าบุคคลที่มีการลงทุน/ซื้อขาย</w:t>
      </w:r>
      <w:r w:rsidRPr="008C330E">
        <w:rPr>
          <w:rFonts w:ascii="Browallia New" w:eastAsia="Times New Roman" w:hAnsi="Browallia New" w:cs="Browallia New"/>
          <w:sz w:val="28"/>
          <w:cs/>
        </w:rPr>
        <w:t xml:space="preserve"> 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ในสินทรัพย์ต่างๆ ไม่น้อยกว่า </w:t>
      </w:r>
      <w:r w:rsidR="00AE3395" w:rsidRPr="00E118E1">
        <w:rPr>
          <w:rFonts w:ascii="Browallia New" w:eastAsia="Times New Roman" w:hAnsi="Browallia New" w:cs="Browallia New"/>
          <w:sz w:val="28"/>
        </w:rPr>
        <w:t>2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 ประเภท โดยจะต้องมีการลงทุนในกระดานหุ้นไทย (หุ้นไทย/</w:t>
      </w:r>
      <w:r w:rsidRPr="00E118E1">
        <w:rPr>
          <w:rFonts w:ascii="Browallia New" w:eastAsia="Times New Roman" w:hAnsi="Browallia New" w:cs="Browallia New"/>
          <w:sz w:val="28"/>
        </w:rPr>
        <w:t xml:space="preserve">DR/ETF </w:t>
      </w:r>
      <w:r w:rsidRPr="00E118E1">
        <w:rPr>
          <w:rFonts w:ascii="Browallia New" w:eastAsia="Times New Roman" w:hAnsi="Browallia New" w:cs="Browallia New"/>
          <w:sz w:val="28"/>
          <w:cs/>
        </w:rPr>
        <w:t>ไทย) หรือ</w:t>
      </w:r>
      <w:r w:rsidR="00E118E1">
        <w:rPr>
          <w:rFonts w:ascii="Browallia New" w:eastAsia="Times New Roman" w:hAnsi="Browallia New" w:cs="Browallia New"/>
          <w:sz w:val="28"/>
        </w:rPr>
        <w:br/>
      </w:r>
      <w:r w:rsidR="00E118E1" w:rsidRPr="00E118E1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E118E1" w:rsidRPr="00E118E1">
        <w:rPr>
          <w:rFonts w:ascii="Browallia New" w:eastAsia="Times New Roman" w:hAnsi="Browallia New" w:cs="Browallia New"/>
          <w:sz w:val="28"/>
        </w:rPr>
        <w:t>TFEX)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 ซึ่งนับเป็นขั้นต่ำ </w:t>
      </w:r>
      <w:r w:rsidR="00AE3395" w:rsidRPr="00E118E1">
        <w:rPr>
          <w:rFonts w:ascii="Browallia New" w:eastAsia="Times New Roman" w:hAnsi="Browallia New" w:cs="Browallia New"/>
          <w:sz w:val="28"/>
        </w:rPr>
        <w:t>1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 ประเภท ทั้งนี้ การลงทุนในกระดานหุ้นไทย (หุ้นไทย/</w:t>
      </w:r>
      <w:r w:rsidRPr="00E118E1">
        <w:rPr>
          <w:rFonts w:ascii="Browallia New" w:eastAsia="Times New Roman" w:hAnsi="Browallia New" w:cs="Browallia New"/>
          <w:sz w:val="28"/>
        </w:rPr>
        <w:t xml:space="preserve">DR/ETF </w:t>
      </w:r>
      <w:r w:rsidRPr="00E118E1">
        <w:rPr>
          <w:rFonts w:ascii="Browallia New" w:eastAsia="Times New Roman" w:hAnsi="Browallia New" w:cs="Browallia New"/>
          <w:sz w:val="28"/>
          <w:cs/>
        </w:rPr>
        <w:t>ไทย) และ</w:t>
      </w:r>
      <w:r w:rsidR="00E118E1" w:rsidRPr="00E118E1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E118E1" w:rsidRPr="00E118E1">
        <w:rPr>
          <w:rFonts w:ascii="Browallia New" w:eastAsia="Times New Roman" w:hAnsi="Browallia New" w:cs="Browallia New"/>
          <w:sz w:val="28"/>
        </w:rPr>
        <w:t>TFEX)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 จะนับรวมกันเป็น </w:t>
      </w:r>
      <w:r w:rsidR="00AE3395" w:rsidRPr="00E118E1">
        <w:rPr>
          <w:rFonts w:ascii="Browallia New" w:eastAsia="Times New Roman" w:hAnsi="Browallia New" w:cs="Browallia New"/>
          <w:sz w:val="28"/>
        </w:rPr>
        <w:t>1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 ประเภท และไม่นับรวมบัญชีธนาคาร</w:t>
      </w:r>
      <w:r w:rsidRPr="00E118E1">
        <w:rPr>
          <w:rFonts w:ascii="Browallia New" w:eastAsia="Times New Roman" w:hAnsi="Browallia New" w:cs="Browallia New"/>
          <w:sz w:val="28"/>
        </w:rPr>
        <w:t xml:space="preserve">, Margin Loans, SBL </w:t>
      </w:r>
      <w:r w:rsidRPr="00E118E1">
        <w:rPr>
          <w:rFonts w:ascii="Browallia New" w:eastAsia="Times New Roman" w:hAnsi="Browallia New" w:cs="Browallia New"/>
          <w:sz w:val="28"/>
          <w:cs/>
        </w:rPr>
        <w:t xml:space="preserve">และอื่นๆ </w:t>
      </w:r>
      <w:r w:rsidR="00E118E1">
        <w:rPr>
          <w:rFonts w:ascii="Browallia New" w:eastAsia="Times New Roman" w:hAnsi="Browallia New" w:cs="Browallia New"/>
          <w:sz w:val="28"/>
        </w:rPr>
        <w:br/>
      </w:r>
      <w:r w:rsidRPr="00E118E1">
        <w:rPr>
          <w:rFonts w:ascii="Browallia New" w:eastAsia="Times New Roman" w:hAnsi="Browallia New" w:cs="Browallia New"/>
          <w:sz w:val="28"/>
          <w:cs/>
        </w:rPr>
        <w:t>ที่ไม่ใช่ผลิตภัณฑ์การลงทุน/ซื้อขาย รวมถึงไม่มีการพิจารณามูลค่าสินทรัพย์ขั้นต่ำ</w:t>
      </w:r>
    </w:p>
    <w:p w14:paraId="699190C5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06BBF85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09EFEA7" w14:textId="77777777" w:rsidR="00973939" w:rsidRPr="00973939" w:rsidRDefault="00973939" w:rsidP="0097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color w:val="FF0000"/>
          <w:sz w:val="24"/>
          <w:szCs w:val="24"/>
        </w:rPr>
      </w:pPr>
      <w:r w:rsidRPr="00973939">
        <w:rPr>
          <w:rFonts w:ascii="Browallia New" w:eastAsia="Times New Roman" w:hAnsi="Browallia New" w:cs="Browallia New"/>
          <w:sz w:val="24"/>
          <w:szCs w:val="24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 กรุณารวบรวมและส่งแบบสอบถามกลับมายัง</w:t>
      </w:r>
      <w:r w:rsidRPr="00973939">
        <w:rPr>
          <w:rFonts w:ascii="Browallia New" w:eastAsia="Times New Roman" w:hAnsi="Browallia New" w:cs="Browallia New"/>
          <w:sz w:val="24"/>
          <w:szCs w:val="24"/>
        </w:rPr>
        <w:t xml:space="preserve"> </w:t>
      </w:r>
      <w:r w:rsidRPr="00973939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ศูนย์วิจัยและให้คำปรึกษา (</w:t>
      </w:r>
      <w:r w:rsidRPr="00973939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SMC) </w:t>
      </w:r>
      <w:r w:rsidRPr="00973939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สถาบันบัณฑิตบริหารธุรกิจ ศศินทร์ แห่งจุฬาลงกรณ์มหาวิทยาลัย</w:t>
      </w:r>
    </w:p>
    <w:p w14:paraId="3E9BFC06" w14:textId="77777777" w:rsidR="00973939" w:rsidRPr="00973939" w:rsidRDefault="00973939" w:rsidP="0097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973939">
        <w:rPr>
          <w:rFonts w:ascii="Browallia New" w:eastAsia="Times New Roman" w:hAnsi="Browallia New" w:cs="Browallia New"/>
          <w:sz w:val="24"/>
          <w:szCs w:val="24"/>
          <w:cs/>
        </w:rPr>
        <w:t xml:space="preserve">เลขที่ </w:t>
      </w:r>
      <w:r w:rsidRPr="00973939">
        <w:rPr>
          <w:rFonts w:ascii="Browallia New" w:eastAsia="Times New Roman" w:hAnsi="Browallia New" w:cs="Browallia New"/>
          <w:sz w:val="24"/>
          <w:szCs w:val="24"/>
        </w:rPr>
        <w:t>254</w:t>
      </w:r>
      <w:r w:rsidRPr="00973939">
        <w:rPr>
          <w:rFonts w:ascii="Browallia New" w:eastAsia="Times New Roman" w:hAnsi="Browallia New" w:cs="Browallia New"/>
          <w:sz w:val="24"/>
          <w:szCs w:val="24"/>
          <w:cs/>
        </w:rPr>
        <w:t xml:space="preserve"> ชั้น </w:t>
      </w:r>
      <w:r w:rsidRPr="00973939">
        <w:rPr>
          <w:rFonts w:ascii="Browallia New" w:eastAsia="Times New Roman" w:hAnsi="Browallia New" w:cs="Browallia New"/>
          <w:sz w:val="24"/>
          <w:szCs w:val="24"/>
        </w:rPr>
        <w:t>10</w:t>
      </w:r>
      <w:r w:rsidRPr="00973939">
        <w:rPr>
          <w:rFonts w:ascii="Browallia New" w:eastAsia="Times New Roman" w:hAnsi="Browallia New" w:cs="Browallia New"/>
          <w:sz w:val="24"/>
          <w:szCs w:val="24"/>
          <w:cs/>
        </w:rPr>
        <w:t xml:space="preserve"> อาคารศศปาฐศาลา ซอยจุฬาลงกรณ์ </w:t>
      </w:r>
      <w:r w:rsidRPr="00973939">
        <w:rPr>
          <w:rFonts w:ascii="Browallia New" w:eastAsia="Times New Roman" w:hAnsi="Browallia New" w:cs="Browallia New"/>
          <w:sz w:val="24"/>
          <w:szCs w:val="24"/>
        </w:rPr>
        <w:t>12</w:t>
      </w:r>
      <w:r w:rsidRPr="00973939">
        <w:rPr>
          <w:rFonts w:ascii="Browallia New" w:eastAsia="Times New Roman" w:hAnsi="Browallia New" w:cs="Browallia New"/>
          <w:sz w:val="24"/>
          <w:szCs w:val="24"/>
          <w:cs/>
        </w:rPr>
        <w:t xml:space="preserve"> ถนนพญาไท แขวงวังใหม่ เขตปทุมวัน กรุงเทพฯ </w:t>
      </w:r>
      <w:r w:rsidRPr="00973939">
        <w:rPr>
          <w:rFonts w:ascii="Browallia New" w:eastAsia="Times New Roman" w:hAnsi="Browallia New" w:cs="Browallia New"/>
          <w:sz w:val="24"/>
          <w:szCs w:val="24"/>
        </w:rPr>
        <w:t xml:space="preserve">10330 </w:t>
      </w:r>
    </w:p>
    <w:p w14:paraId="7F3DB796" w14:textId="77777777" w:rsidR="00D04020" w:rsidRPr="00D04020" w:rsidRDefault="00973939" w:rsidP="00D04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D04020">
        <w:rPr>
          <w:rFonts w:ascii="Browallia New" w:eastAsia="Times New Roman" w:hAnsi="Browallia New" w:cs="Browallia New"/>
          <w:sz w:val="24"/>
          <w:szCs w:val="24"/>
          <w:cs/>
        </w:rPr>
        <w:t xml:space="preserve">หรือ </w:t>
      </w:r>
      <w:r w:rsidR="00D04020" w:rsidRPr="00D04020">
        <w:rPr>
          <w:rFonts w:ascii="Browallia New" w:eastAsia="Times New Roman" w:hAnsi="Browallia New" w:cs="Browallia New"/>
          <w:sz w:val="24"/>
          <w:szCs w:val="24"/>
        </w:rPr>
        <w:t>E-mail : setawards2026@sasin.edu</w:t>
      </w:r>
    </w:p>
    <w:p w14:paraId="7DB8E80E" w14:textId="77777777" w:rsidR="00D04020" w:rsidRPr="00D04020" w:rsidRDefault="00D04020" w:rsidP="00D04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4"/>
          <w:szCs w:val="24"/>
        </w:rPr>
      </w:pP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หากมีข้อสงสัยกรุณาติดต่อ</w:t>
      </w:r>
    </w:p>
    <w:p w14:paraId="39AB56F3" w14:textId="77777777" w:rsidR="00D04020" w:rsidRPr="00D04020" w:rsidRDefault="00D04020" w:rsidP="00D04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4"/>
          <w:szCs w:val="24"/>
        </w:rPr>
      </w:pPr>
      <w:r w:rsidRPr="00D04020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1. 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 xml:space="preserve">คุณสุปราณี 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  <w:t xml:space="preserve"> ตันณีกุล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D04020">
        <w:rPr>
          <w:rFonts w:ascii="Browallia New" w:eastAsia="Times New Roman" w:hAnsi="Browallia New" w:cs="Browallia New"/>
          <w:sz w:val="24"/>
          <w:szCs w:val="24"/>
          <w:cs/>
        </w:rPr>
        <w:t xml:space="preserve">โทร. </w:t>
      </w:r>
      <w:r w:rsidRPr="00D04020">
        <w:rPr>
          <w:rFonts w:ascii="Browallia New" w:eastAsia="Times New Roman" w:hAnsi="Browallia New" w:cs="Browallia New"/>
          <w:sz w:val="24"/>
          <w:szCs w:val="24"/>
        </w:rPr>
        <w:t>065 - 657 - 0450</w:t>
      </w:r>
      <w:r w:rsidRPr="00D04020">
        <w:rPr>
          <w:rFonts w:ascii="Browallia New" w:eastAsia="Times New Roman" w:hAnsi="Browallia New" w:cs="Browallia New"/>
          <w:sz w:val="24"/>
          <w:szCs w:val="24"/>
        </w:rPr>
        <w:tab/>
        <w:t>E-mail : setawards2026@sasin.edu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   </w:t>
      </w:r>
    </w:p>
    <w:p w14:paraId="24511613" w14:textId="7D337779" w:rsidR="00973939" w:rsidRPr="00D04020" w:rsidRDefault="00D04020" w:rsidP="00D04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4"/>
          <w:szCs w:val="24"/>
        </w:rPr>
      </w:pPr>
      <w:r w:rsidRPr="00D04020">
        <w:rPr>
          <w:rFonts w:ascii="Browallia New" w:eastAsia="Times New Roman" w:hAnsi="Browallia New" w:cs="Browallia New"/>
          <w:b/>
          <w:bCs/>
          <w:sz w:val="24"/>
          <w:szCs w:val="24"/>
        </w:rPr>
        <w:t xml:space="preserve">2. 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คุณคุณอภิญญา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</w:rPr>
        <w:tab/>
        <w:t xml:space="preserve"> 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>พลายเวช</w:t>
      </w:r>
      <w:r w:rsidRPr="00D04020">
        <w:rPr>
          <w:rFonts w:ascii="Browallia New" w:eastAsia="Times New Roman" w:hAnsi="Browallia New" w:cs="Browallia New"/>
          <w:b/>
          <w:bCs/>
          <w:sz w:val="24"/>
          <w:szCs w:val="24"/>
          <w:cs/>
        </w:rPr>
        <w:tab/>
      </w:r>
      <w:r w:rsidRPr="00D04020">
        <w:rPr>
          <w:rFonts w:ascii="Browallia New" w:eastAsia="Times New Roman" w:hAnsi="Browallia New" w:cs="Browallia New"/>
          <w:sz w:val="24"/>
          <w:szCs w:val="24"/>
          <w:cs/>
        </w:rPr>
        <w:t xml:space="preserve">โทร. </w:t>
      </w:r>
      <w:r w:rsidRPr="00D04020">
        <w:rPr>
          <w:rFonts w:ascii="Browallia New" w:eastAsia="Times New Roman" w:hAnsi="Browallia New" w:cs="Browallia New"/>
          <w:sz w:val="24"/>
          <w:szCs w:val="24"/>
        </w:rPr>
        <w:t>065 - 657 - 0459</w:t>
      </w:r>
      <w:r w:rsidRPr="00D04020">
        <w:rPr>
          <w:rFonts w:ascii="Browallia New" w:eastAsia="Times New Roman" w:hAnsi="Browallia New" w:cs="Browallia New"/>
          <w:sz w:val="24"/>
          <w:szCs w:val="24"/>
        </w:rPr>
        <w:tab/>
        <w:t>E-mail : setawards2026@sasin.edu</w:t>
      </w:r>
      <w:r w:rsidR="00973939" w:rsidRPr="00D04020">
        <w:rPr>
          <w:rFonts w:ascii="Browallia New" w:eastAsia="Times New Roman" w:hAnsi="Browallia New" w:cs="Browallia New"/>
          <w:sz w:val="24"/>
          <w:szCs w:val="24"/>
        </w:rPr>
        <w:t xml:space="preserve"> </w:t>
      </w:r>
    </w:p>
    <w:p w14:paraId="55C8AF9E" w14:textId="77777777" w:rsidR="00973939" w:rsidRPr="00973939" w:rsidRDefault="00973939" w:rsidP="00973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>ภายในวันที่</w:t>
      </w: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Pr="00973939">
        <w:rPr>
          <w:rFonts w:ascii="Browallia New" w:eastAsia="Times New Roman" w:hAnsi="Browallia New" w:cs="Browallia New" w:hint="cs"/>
          <w:b/>
          <w:bCs/>
          <w:sz w:val="32"/>
          <w:szCs w:val="32"/>
          <w:u w:val="single"/>
          <w:cs/>
        </w:rPr>
        <w:t>29</w:t>
      </w: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 xml:space="preserve"> </w:t>
      </w: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พฤษภาคม </w:t>
      </w: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</w:rPr>
        <w:t>256</w:t>
      </w:r>
      <w:r w:rsidRPr="00973939">
        <w:rPr>
          <w:rFonts w:ascii="Browallia New" w:eastAsia="Times New Roman" w:hAnsi="Browallia New" w:cs="Browallia New" w:hint="cs"/>
          <w:b/>
          <w:bCs/>
          <w:sz w:val="32"/>
          <w:szCs w:val="32"/>
          <w:u w:val="single"/>
          <w:cs/>
        </w:rPr>
        <w:t xml:space="preserve">9 </w:t>
      </w: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 </w:t>
      </w:r>
    </w:p>
    <w:p w14:paraId="0F061CA3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</w:p>
    <w:p w14:paraId="56394466" w14:textId="77777777" w:rsidR="00890F00" w:rsidRDefault="00890F00" w:rsidP="00890F00">
      <w:pPr>
        <w:rPr>
          <w:rFonts w:ascii="Browallia New" w:hAnsi="Browallia New" w:cs="Browallia New"/>
          <w:sz w:val="28"/>
          <w:cs/>
        </w:rPr>
        <w:sectPr w:rsidR="00890F00" w:rsidSect="003C665A">
          <w:headerReference w:type="default" r:id="rId14"/>
          <w:footerReference w:type="default" r:id="rId15"/>
          <w:pgSz w:w="11906" w:h="16838" w:code="9"/>
          <w:pgMar w:top="1440" w:right="1440" w:bottom="1260" w:left="1440" w:header="567" w:footer="567" w:gutter="0"/>
          <w:pgNumType w:start="1"/>
          <w:cols w:space="708"/>
          <w:docGrid w:linePitch="360"/>
        </w:sectPr>
      </w:pPr>
    </w:p>
    <w:p w14:paraId="1F6933E5" w14:textId="36E407C8" w:rsidR="00973939" w:rsidRPr="00973939" w:rsidRDefault="00973939" w:rsidP="00973939">
      <w:pPr>
        <w:shd w:val="clear" w:color="auto" w:fill="EAF1DD"/>
        <w:spacing w:after="0" w:line="240" w:lineRule="auto"/>
        <w:jc w:val="center"/>
        <w:rPr>
          <w:rFonts w:ascii="Browallia New" w:eastAsia="Times New Roman" w:hAnsi="Browallia New" w:cs="Browallia New"/>
          <w:b/>
          <w:bCs/>
          <w:sz w:val="28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lastRenderedPageBreak/>
        <w:t>แบบสอบถาม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นักลงทุนบุคคลที่ลงทุนในสินทรัพย์ไม่น้อยกว่า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2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ประเภท</w:t>
      </w:r>
      <w:r w:rsidR="00F52612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</w:t>
      </w:r>
      <w:r w:rsidR="00F52612" w:rsidRPr="00F52612">
        <w:rPr>
          <w:rFonts w:ascii="Browallia New" w:eastAsia="Times New Roman" w:hAnsi="Browallia New" w:cs="Browallia New"/>
          <w:b/>
          <w:bCs/>
          <w:sz w:val="28"/>
          <w:cs/>
        </w:rPr>
        <w:t xml:space="preserve">ผ่าน </w:t>
      </w:r>
      <w:r w:rsidR="00F52612" w:rsidRPr="00F52612">
        <w:rPr>
          <w:rFonts w:ascii="Browallia New" w:eastAsia="Times New Roman" w:hAnsi="Browallia New" w:cs="Browallia New"/>
          <w:b/>
          <w:bCs/>
          <w:sz w:val="28"/>
        </w:rPr>
        <w:t>Digital Platform</w:t>
      </w:r>
    </w:p>
    <w:p w14:paraId="21F8A824" w14:textId="77777777" w:rsidR="00973939" w:rsidRPr="00973939" w:rsidRDefault="00973939" w:rsidP="00973939">
      <w:pPr>
        <w:shd w:val="clear" w:color="auto" w:fill="EAF1DD"/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 xml:space="preserve">รางวัล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 xml:space="preserve">Best Securities Company Awards 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ด้านการให้บริการ</w:t>
      </w:r>
      <w:r w:rsidRPr="00973939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Wealth Service</w:t>
      </w: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63"/>
        <w:gridCol w:w="3321"/>
        <w:gridCol w:w="989"/>
        <w:gridCol w:w="3231"/>
      </w:tblGrid>
      <w:tr w:rsidR="00973939" w:rsidRPr="00973939" w14:paraId="280C26C3" w14:textId="77777777" w:rsidTr="00312BF0">
        <w:tc>
          <w:tcPr>
            <w:tcW w:w="2663" w:type="dxa"/>
          </w:tcPr>
          <w:p w14:paraId="5B573FA6" w14:textId="77777777" w:rsidR="00973939" w:rsidRPr="00973939" w:rsidRDefault="00973939" w:rsidP="00973939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ชื่อบริษัทหลักทรัพย์</w:t>
            </w:r>
          </w:p>
        </w:tc>
        <w:tc>
          <w:tcPr>
            <w:tcW w:w="3321" w:type="dxa"/>
            <w:tcBorders>
              <w:bottom w:val="single" w:sz="4" w:space="0" w:color="auto"/>
            </w:tcBorders>
          </w:tcPr>
          <w:p w14:paraId="3D31A397" w14:textId="77777777" w:rsidR="00973939" w:rsidRPr="00973939" w:rsidRDefault="00973939" w:rsidP="00973939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  <w:tc>
          <w:tcPr>
            <w:tcW w:w="989" w:type="dxa"/>
          </w:tcPr>
          <w:p w14:paraId="345D9AFE" w14:textId="77777777" w:rsidR="00973939" w:rsidRPr="00973939" w:rsidRDefault="00973939" w:rsidP="00973939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060FD287" w14:textId="77777777" w:rsidR="00973939" w:rsidRPr="00973939" w:rsidRDefault="00973939" w:rsidP="00973939">
            <w:pPr>
              <w:spacing w:before="240" w:after="0" w:line="240" w:lineRule="auto"/>
              <w:rPr>
                <w:rFonts w:ascii="Browallia New" w:eastAsia="Times New Roman" w:hAnsi="Browallia New" w:cs="Browallia New"/>
                <w:b/>
                <w:bCs/>
                <w:sz w:val="28"/>
              </w:rPr>
            </w:pPr>
          </w:p>
        </w:tc>
      </w:tr>
    </w:tbl>
    <w:p w14:paraId="7537D6A3" w14:textId="77777777" w:rsidR="00973939" w:rsidRPr="00973939" w:rsidRDefault="00973939" w:rsidP="00973939">
      <w:pPr>
        <w:spacing w:before="240"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 xml:space="preserve">แบบสอบถามแบ่งเป็น </w:t>
      </w:r>
      <w:r w:rsidRPr="00973939">
        <w:rPr>
          <w:rFonts w:ascii="Browallia New" w:eastAsia="Times New Roman" w:hAnsi="Browallia New" w:cs="Browallia New" w:hint="cs"/>
          <w:sz w:val="28"/>
          <w:cs/>
        </w:rPr>
        <w:t>4</w:t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 ส่วน ดัง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นี้</w:t>
      </w:r>
    </w:p>
    <w:p w14:paraId="7A321636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ab/>
      </w:r>
      <w:r w:rsidRPr="00973939">
        <w:rPr>
          <w:rFonts w:ascii="Browallia New" w:eastAsia="Times New Roman" w:hAnsi="Browallia New" w:cs="Browallia New" w:hint="cs"/>
          <w:sz w:val="28"/>
          <w:u w:val="single"/>
          <w:cs/>
        </w:rPr>
        <w:t>ส่วนที่ 1</w:t>
      </w:r>
      <w:r w:rsidRPr="00973939">
        <w:rPr>
          <w:rFonts w:ascii="Browallia New" w:eastAsia="Times New Roman" w:hAnsi="Browallia New" w:cs="Browallia New" w:hint="cs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>คำถามทั่วไปเกี่ยวกับนักลงทุนบุคคล</w:t>
      </w:r>
    </w:p>
    <w:p w14:paraId="6E8AFE24" w14:textId="77777777" w:rsidR="00973939" w:rsidRPr="00973939" w:rsidRDefault="00973939" w:rsidP="00973939">
      <w:pPr>
        <w:spacing w:after="0" w:line="240" w:lineRule="auto"/>
        <w:ind w:firstLine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u w:val="single"/>
          <w:cs/>
        </w:rPr>
        <w:t>ส่วนที่ 2</w:t>
      </w:r>
      <w:r w:rsidRPr="00973939">
        <w:rPr>
          <w:rFonts w:ascii="Browallia New" w:eastAsia="Times New Roman" w:hAnsi="Browallia New" w:cs="Browallia New" w:hint="cs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>ด้านผลิตภัณฑ์และบริการ</w:t>
      </w:r>
    </w:p>
    <w:p w14:paraId="654493E7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tab/>
      </w:r>
      <w:r w:rsidRPr="00973939">
        <w:rPr>
          <w:rFonts w:ascii="Browallia New" w:eastAsia="Times New Roman" w:hAnsi="Browallia New" w:cs="Browallia New" w:hint="cs"/>
          <w:sz w:val="28"/>
          <w:u w:val="single"/>
          <w:cs/>
        </w:rPr>
        <w:t>ส่วนที่ 3</w:t>
      </w:r>
      <w:r w:rsidRPr="00973939">
        <w:rPr>
          <w:rFonts w:ascii="Browallia New" w:eastAsia="Times New Roman" w:hAnsi="Browallia New" w:cs="Browallia New" w:hint="cs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>ผลงานการให้คำแนะนำการลงทุน</w:t>
      </w:r>
    </w:p>
    <w:p w14:paraId="12EAE341" w14:textId="77777777" w:rsidR="00973939" w:rsidRPr="00973939" w:rsidRDefault="00973939" w:rsidP="00973939">
      <w:pPr>
        <w:spacing w:after="240" w:line="240" w:lineRule="auto"/>
        <w:ind w:firstLine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u w:val="single"/>
          <w:cs/>
        </w:rPr>
        <w:t>ส่วนที่ 4</w:t>
      </w:r>
      <w:r w:rsidRPr="00973939">
        <w:rPr>
          <w:rFonts w:ascii="Browallia New" w:eastAsia="Times New Roman" w:hAnsi="Browallia New" w:cs="Browallia New" w:hint="cs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 xml:space="preserve">ประสบการณ์การใช้บริการผ่าน </w:t>
      </w:r>
      <w:r w:rsidRPr="00973939">
        <w:rPr>
          <w:rFonts w:ascii="Browallia New" w:eastAsia="Times New Roman" w:hAnsi="Browallia New" w:cs="Browallia New"/>
          <w:sz w:val="28"/>
        </w:rPr>
        <w:t>Digital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</w:rPr>
        <w:t>Platform</w:t>
      </w:r>
    </w:p>
    <w:p w14:paraId="581D0263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ส่วนที่ 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1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คำถามทั่วไปเกี่ยวกับนักลงทุนบุคคล</w:t>
      </w:r>
    </w:p>
    <w:p w14:paraId="6BF17EA2" w14:textId="77777777" w:rsidR="00973939" w:rsidRPr="00973939" w:rsidRDefault="00973939" w:rsidP="00973939">
      <w:pPr>
        <w:numPr>
          <w:ilvl w:val="0"/>
          <w:numId w:val="13"/>
        </w:num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ในปีที่ผ่านมา ท่าน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เคยลงทุนผ่าน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ของบริษัทหลักทรัพย์ที่ระบุไว้ข้างต้น หรือไม่</w:t>
      </w:r>
    </w:p>
    <w:p w14:paraId="2A93F18F" w14:textId="77777777" w:rsidR="00973939" w:rsidRPr="00973939" w:rsidRDefault="00973939" w:rsidP="00973939">
      <w:pPr>
        <w:spacing w:after="0" w:line="240" w:lineRule="auto"/>
        <w:ind w:left="1800" w:firstLine="36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เคย</w:t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ไม่เคย</w:t>
      </w:r>
    </w:p>
    <w:p w14:paraId="08A6B339" w14:textId="34B673A1" w:rsidR="00973939" w:rsidRPr="00973939" w:rsidRDefault="00973939" w:rsidP="00973939">
      <w:pPr>
        <w:numPr>
          <w:ilvl w:val="0"/>
          <w:numId w:val="13"/>
        </w:num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 w:hint="cs"/>
          <w:sz w:val="28"/>
          <w:cs/>
        </w:rPr>
        <w:t>ในปีที่ผ่านมา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ท่าน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เคยลงทุนผ่าน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  <w:r w:rsidRPr="00973939">
        <w:rPr>
          <w:rFonts w:ascii="Browallia New" w:eastAsia="Times New Roman" w:hAnsi="Browallia New" w:cs="Browallia New"/>
          <w:sz w:val="28"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ของบริษัทหลักทรัพย์ที่ระบุไว้ข้างต้น ใน</w:t>
      </w:r>
      <w:r w:rsidR="00204E13" w:rsidRPr="00204E13">
        <w:rPr>
          <w:rFonts w:ascii="Browallia New" w:eastAsia="Times New Roman" w:hAnsi="Browallia New" w:cs="Browallia New"/>
          <w:sz w:val="28"/>
          <w:cs/>
        </w:rPr>
        <w:t>สินทรัพย์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ประเภทใดบ้าง </w:t>
      </w:r>
      <w:r w:rsidRPr="00973939">
        <w:rPr>
          <w:rFonts w:ascii="Browallia New" w:eastAsia="Times New Roman" w:hAnsi="Browallia New" w:cs="Browallia New"/>
          <w:sz w:val="28"/>
          <w:cs/>
        </w:rPr>
        <w:br/>
      </w:r>
      <w:r w:rsidRPr="00973939">
        <w:rPr>
          <w:rFonts w:ascii="Browallia New" w:eastAsia="Times New Roman" w:hAnsi="Browallia New" w:cs="Browallia New" w:hint="cs"/>
          <w:sz w:val="28"/>
          <w:cs/>
        </w:rPr>
        <w:t>(โปรดระบุไม่น้อยกว่า 2</w:t>
      </w:r>
      <w:r w:rsidR="00204E13">
        <w:rPr>
          <w:rFonts w:ascii="Browallia New" w:eastAsia="Times New Roman" w:hAnsi="Browallia New" w:cs="Browallia New" w:hint="cs"/>
          <w:sz w:val="28"/>
          <w:cs/>
        </w:rPr>
        <w:t xml:space="preserve"> ประเภท</w:t>
      </w:r>
      <w:r w:rsidRPr="00973939">
        <w:rPr>
          <w:rFonts w:ascii="Browallia New" w:eastAsia="Times New Roman" w:hAnsi="Browallia New" w:cs="Browallia New" w:hint="cs"/>
          <w:sz w:val="28"/>
          <w:cs/>
        </w:rPr>
        <w:t>)</w:t>
      </w:r>
    </w:p>
    <w:p w14:paraId="7E3654FD" w14:textId="25D68C9F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กระดานหุ้นไทย (หุ้นไทย/</w:t>
      </w:r>
      <w:r w:rsidRPr="00973939">
        <w:rPr>
          <w:rFonts w:ascii="Browallia New" w:eastAsia="Times New Roman" w:hAnsi="Browallia New" w:cs="Browallia New"/>
          <w:sz w:val="28"/>
        </w:rPr>
        <w:t xml:space="preserve">DR/ETF </w:t>
      </w:r>
      <w:r w:rsidRPr="00973939">
        <w:rPr>
          <w:rFonts w:ascii="Browallia New" w:eastAsia="Times New Roman" w:hAnsi="Browallia New" w:cs="Browallia New"/>
          <w:sz w:val="28"/>
          <w:cs/>
        </w:rPr>
        <w:t>ไทย) และ / หรือ</w:t>
      </w:r>
      <w:r w:rsidR="0024271D" w:rsidRPr="0024271D">
        <w:rPr>
          <w:rFonts w:ascii="Browallia New" w:eastAsia="Times New Roman" w:hAnsi="Browallia New" w:cs="Browallia New"/>
          <w:sz w:val="28"/>
          <w:cs/>
        </w:rPr>
        <w:t>ตราสารอนุพันธ์ (</w:t>
      </w:r>
      <w:r w:rsidR="0024271D" w:rsidRPr="0024271D">
        <w:rPr>
          <w:rFonts w:ascii="Browallia New" w:eastAsia="Times New Roman" w:hAnsi="Browallia New" w:cs="Browallia New"/>
          <w:sz w:val="28"/>
        </w:rPr>
        <w:t>TFEX)</w:t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หุ้นต่างประเทศ</w:t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</w:p>
    <w:p w14:paraId="05677276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ETF </w:t>
      </w:r>
      <w:r w:rsidRPr="00973939">
        <w:rPr>
          <w:rFonts w:ascii="Browallia New" w:eastAsia="Times New Roman" w:hAnsi="Browallia New" w:cs="Browallia New"/>
          <w:sz w:val="28"/>
          <w:cs/>
        </w:rPr>
        <w:t>ต่างประเทศ</w:t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ตราสารหนี้</w:t>
      </w:r>
      <w:r w:rsidRPr="00973939">
        <w:rPr>
          <w:rFonts w:ascii="Browallia New" w:eastAsia="Times New Roman" w:hAnsi="Browallia New" w:cs="Browallia New"/>
          <w:sz w:val="28"/>
        </w:rPr>
        <w:tab/>
      </w:r>
      <w:r w:rsidRPr="00973939">
        <w:rPr>
          <w:rFonts w:ascii="Browallia New" w:eastAsia="Times New Roman" w:hAnsi="Browallia New" w:cs="Browallia New"/>
          <w:sz w:val="28"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กองทุนรวม</w:t>
      </w:r>
    </w:p>
    <w:p w14:paraId="6C9ED8C7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พันธบัตร</w:t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  <w:cs/>
        </w:rPr>
        <w:tab/>
      </w:r>
      <w:r w:rsidRPr="00973939">
        <w:rPr>
          <w:rFonts w:ascii="Browallia New" w:eastAsia="Times New Roman" w:hAnsi="Browallia New" w:cs="Browallia New"/>
          <w:sz w:val="28"/>
        </w:rPr>
        <w:tab/>
      </w: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ประกันชีวิต/ประกันสะสมทรัพย์</w:t>
      </w:r>
      <w:r w:rsidRPr="00973939">
        <w:rPr>
          <w:rFonts w:ascii="Browallia New" w:eastAsia="Times New Roman" w:hAnsi="Browallia New" w:cs="Browallia New"/>
          <w:sz w:val="28"/>
        </w:rPr>
        <w:tab/>
      </w: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z w:val="28"/>
          <w:cs/>
        </w:rPr>
        <w:t>สินทรัพย์ดิจิทัล</w:t>
      </w:r>
    </w:p>
    <w:p w14:paraId="24EF482D" w14:textId="77777777" w:rsidR="00973939" w:rsidRPr="00973939" w:rsidRDefault="00973939" w:rsidP="00973939">
      <w:pPr>
        <w:spacing w:after="0" w:line="240" w:lineRule="auto"/>
        <w:ind w:left="720"/>
        <w:jc w:val="thaiDistribute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/>
          <w:sz w:val="28"/>
        </w:rPr>
        <w:sym w:font="Wingdings" w:char="F072"/>
      </w:r>
      <w:r w:rsidRPr="00973939">
        <w:rPr>
          <w:rFonts w:ascii="Browallia New" w:eastAsia="Times New Roman" w:hAnsi="Browallia New" w:cs="Browallia New"/>
          <w:sz w:val="28"/>
        </w:rPr>
        <w:t xml:space="preserve">  </w:t>
      </w:r>
      <w:r w:rsidRPr="00973939">
        <w:rPr>
          <w:rFonts w:ascii="Browallia New" w:eastAsia="Times New Roman" w:hAnsi="Browallia New" w:cs="Browallia New"/>
          <w:spacing w:val="-8"/>
          <w:sz w:val="28"/>
          <w:cs/>
        </w:rPr>
        <w:t>ผลิตภัณฑ์อื่น ๆ  โปรดระบุ</w:t>
      </w:r>
      <w:r w:rsidRPr="00973939">
        <w:rPr>
          <w:rFonts w:ascii="Browallia New" w:eastAsia="Times New Roman" w:hAnsi="Browallia New" w:cs="Browallia New"/>
          <w:spacing w:val="-8"/>
          <w:sz w:val="28"/>
        </w:rPr>
        <w:t>………...</w:t>
      </w:r>
      <w:r w:rsidRPr="00973939">
        <w:rPr>
          <w:rFonts w:ascii="Browallia New" w:eastAsia="Times New Roman" w:hAnsi="Browallia New" w:cs="Browallia New"/>
          <w:spacing w:val="-8"/>
          <w:sz w:val="28"/>
          <w:cs/>
        </w:rPr>
        <w:t xml:space="preserve"> (ไม่นับบัญชีธนาคาร </w:t>
      </w:r>
      <w:r w:rsidRPr="00973939">
        <w:rPr>
          <w:rFonts w:ascii="Browallia New" w:eastAsia="Times New Roman" w:hAnsi="Browallia New" w:cs="Browallia New"/>
          <w:spacing w:val="-8"/>
          <w:sz w:val="28"/>
        </w:rPr>
        <w:t xml:space="preserve">Margin Loans,  SBL, </w:t>
      </w:r>
      <w:r w:rsidRPr="00973939">
        <w:rPr>
          <w:rFonts w:ascii="Browallia New" w:eastAsia="Times New Roman" w:hAnsi="Browallia New" w:cs="Browallia New"/>
          <w:spacing w:val="-8"/>
          <w:sz w:val="28"/>
          <w:cs/>
        </w:rPr>
        <w:t>หรืออื่นๆ ที่ไม่ใช่ผลิตภัณฑ์การลงทุน/ซื้อขาย)</w:t>
      </w:r>
    </w:p>
    <w:p w14:paraId="0AB09FD2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34EFFAFB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sz w:val="28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ส่วนที่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2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 xml:space="preserve"> 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>ด้านผลิตภัณฑ์และบริการ</w:t>
      </w:r>
    </w:p>
    <w:p w14:paraId="757C31CB" w14:textId="77777777" w:rsidR="00973939" w:rsidRPr="00973939" w:rsidRDefault="00973939" w:rsidP="00973939">
      <w:pPr>
        <w:numPr>
          <w:ilvl w:val="0"/>
          <w:numId w:val="36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>โปรดระบุความคิดเห็น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ใน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ด้านผลิตภัณฑ์และ</w:t>
      </w:r>
      <w:r w:rsidRPr="00973939">
        <w:rPr>
          <w:rFonts w:ascii="Browallia New" w:eastAsia="Times New Roman" w:hAnsi="Browallia New" w:cs="Browallia New"/>
          <w:b/>
          <w:bCs/>
          <w:sz w:val="28"/>
          <w:cs/>
        </w:rPr>
        <w:t>บริกา</w:t>
      </w:r>
      <w:r w:rsidRPr="00973939">
        <w:rPr>
          <w:rFonts w:ascii="Browallia New" w:eastAsia="Times New Roman" w:hAnsi="Browallia New" w:cs="Browallia New"/>
          <w:sz w:val="28"/>
          <w:cs/>
        </w:rPr>
        <w:t>รด้านต่าง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ๆ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ที่ท่านได้รับจาก</w:t>
      </w:r>
      <w:r w:rsidRPr="00973939">
        <w:rPr>
          <w:rFonts w:ascii="Times New Roman" w:eastAsia="Times New Roman" w:hAnsi="Times New Roman" w:cs="Angsana New"/>
          <w:sz w:val="24"/>
          <w:szCs w:val="24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u w:val="single"/>
        </w:rPr>
        <w:t>Digital 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ของ</w:t>
      </w:r>
      <w:r w:rsidRPr="00973939">
        <w:rPr>
          <w:rFonts w:ascii="Browallia New" w:eastAsia="Times New Roman" w:hAnsi="Browallia New" w:cs="Browallia New"/>
          <w:sz w:val="28"/>
          <w:cs/>
        </w:rPr>
        <w:t>บริษัทหลักทรัพย์</w:t>
      </w:r>
      <w:r w:rsidRPr="00973939">
        <w:rPr>
          <w:rFonts w:ascii="Browallia New" w:eastAsia="Times New Roman" w:hAnsi="Browallia New" w:cs="Browallia New"/>
          <w:sz w:val="28"/>
          <w:cs/>
        </w:rPr>
        <w:br/>
        <w:t>ซึ่งกำหนดค่าระดับความคิดเห็นตามความหมาย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1048"/>
        <w:gridCol w:w="1046"/>
        <w:gridCol w:w="1046"/>
        <w:gridCol w:w="1046"/>
        <w:gridCol w:w="1046"/>
      </w:tblGrid>
      <w:tr w:rsidR="00973939" w:rsidRPr="00973939" w14:paraId="28C1F14E" w14:textId="77777777" w:rsidTr="00973939">
        <w:trPr>
          <w:trHeight w:val="600"/>
          <w:tblHeader/>
          <w:jc w:val="center"/>
        </w:trPr>
        <w:tc>
          <w:tcPr>
            <w:tcW w:w="2434" w:type="pct"/>
            <w:shd w:val="clear" w:color="auto" w:fill="EAF1DD"/>
          </w:tcPr>
          <w:p w14:paraId="388F24F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หัวข้อการพิจารณา</w:t>
            </w:r>
          </w:p>
        </w:tc>
        <w:tc>
          <w:tcPr>
            <w:tcW w:w="514" w:type="pct"/>
            <w:tcBorders>
              <w:bottom w:val="nil"/>
            </w:tcBorders>
            <w:shd w:val="clear" w:color="auto" w:fill="EAF1DD"/>
          </w:tcPr>
          <w:p w14:paraId="6689167A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เห็นด้วย / เหมาะสมมาก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343039DC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เห็นด้วย / 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39288A35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เฉยๆ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634AF290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 xml:space="preserve">ไม่เห็นด้วย / </w:t>
            </w:r>
          </w:p>
          <w:p w14:paraId="4D4859F3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ไม่เหมาะสม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6BAF9EBC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 xml:space="preserve">ไม่เห็นด้วย / </w:t>
            </w:r>
          </w:p>
          <w:p w14:paraId="4B697BDF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cs/>
              </w:rPr>
              <w:t>ไม่เหมาะสม</w:t>
            </w:r>
            <w:r w:rsidRPr="00973939">
              <w:rPr>
                <w:rFonts w:ascii="Browallia New" w:eastAsia="Times New Roman" w:hAnsi="Browallia New" w:cs="Browallia New" w:hint="cs"/>
                <w:b/>
                <w:bCs/>
                <w:sz w:val="26"/>
                <w:szCs w:val="26"/>
                <w:cs/>
              </w:rPr>
              <w:t>มาก</w:t>
            </w:r>
          </w:p>
        </w:tc>
      </w:tr>
      <w:tr w:rsidR="00973939" w:rsidRPr="00973939" w14:paraId="594AE6CB" w14:textId="77777777" w:rsidTr="00312BF0">
        <w:trPr>
          <w:jc w:val="center"/>
        </w:trPr>
        <w:tc>
          <w:tcPr>
            <w:tcW w:w="2434" w:type="pct"/>
          </w:tcPr>
          <w:p w14:paraId="33530844" w14:textId="77777777" w:rsidR="00973939" w:rsidRPr="00973939" w:rsidRDefault="00973939" w:rsidP="00973939">
            <w:pPr>
              <w:numPr>
                <w:ilvl w:val="0"/>
                <w:numId w:val="27"/>
              </w:numPr>
              <w:spacing w:after="0" w:line="240" w:lineRule="auto"/>
              <w:ind w:left="387" w:right="6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การนำเสนอผลิตภัณฑ์และบริการที่ตรงกับความต้องการ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ของนักลงทุน</w:t>
            </w:r>
          </w:p>
        </w:tc>
        <w:tc>
          <w:tcPr>
            <w:tcW w:w="514" w:type="pct"/>
          </w:tcPr>
          <w:p w14:paraId="1370E4C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6D04A7F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66AC7F2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0295EB1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4C68532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297EA21E" w14:textId="77777777" w:rsidTr="00312BF0">
        <w:trPr>
          <w:jc w:val="center"/>
        </w:trPr>
        <w:tc>
          <w:tcPr>
            <w:tcW w:w="2434" w:type="pct"/>
          </w:tcPr>
          <w:p w14:paraId="2984F29B" w14:textId="77777777" w:rsidR="00973939" w:rsidRPr="00973939" w:rsidRDefault="00973939" w:rsidP="00973939">
            <w:pPr>
              <w:numPr>
                <w:ilvl w:val="0"/>
                <w:numId w:val="27"/>
              </w:numPr>
              <w:spacing w:after="0" w:line="240" w:lineRule="auto"/>
              <w:ind w:left="387" w:right="6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มีความเป็น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One Stop Service</w:t>
            </w:r>
          </w:p>
        </w:tc>
        <w:tc>
          <w:tcPr>
            <w:tcW w:w="514" w:type="pct"/>
          </w:tcPr>
          <w:p w14:paraId="6C5BFD9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201DAA6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2D1E418D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7CC590CA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42509C0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3E8DD8E9" w14:textId="77777777" w:rsidTr="00312BF0">
        <w:trPr>
          <w:jc w:val="center"/>
        </w:trPr>
        <w:tc>
          <w:tcPr>
            <w:tcW w:w="2434" w:type="pct"/>
          </w:tcPr>
          <w:p w14:paraId="7A1E301D" w14:textId="77777777" w:rsidR="00973939" w:rsidRPr="00973939" w:rsidRDefault="00973939" w:rsidP="00973939">
            <w:pPr>
              <w:numPr>
                <w:ilvl w:val="0"/>
                <w:numId w:val="27"/>
              </w:numPr>
              <w:spacing w:after="0" w:line="240" w:lineRule="auto"/>
              <w:ind w:left="387" w:right="6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มีฟังก์ชันการใช้งานที่เพียงพอต่อความต้องการของท่าน</w:t>
            </w:r>
          </w:p>
        </w:tc>
        <w:tc>
          <w:tcPr>
            <w:tcW w:w="514" w:type="pct"/>
          </w:tcPr>
          <w:p w14:paraId="7328B2D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7B62722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0AC2CA25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6DD19DE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1DA42E38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2E25D654" w14:textId="77777777" w:rsidTr="00312BF0">
        <w:trPr>
          <w:jc w:val="center"/>
        </w:trPr>
        <w:tc>
          <w:tcPr>
            <w:tcW w:w="2434" w:type="pct"/>
          </w:tcPr>
          <w:p w14:paraId="62C72FD2" w14:textId="77777777" w:rsidR="00973939" w:rsidRPr="00973939" w:rsidRDefault="00973939" w:rsidP="00973939">
            <w:pPr>
              <w:numPr>
                <w:ilvl w:val="0"/>
                <w:numId w:val="27"/>
              </w:numPr>
              <w:spacing w:after="0" w:line="240" w:lineRule="auto"/>
              <w:ind w:left="387" w:right="6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การ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ให้ข้อมูลเกี่ยวกับผลิตภัณฑ์และบริการที่ชัดเจน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รวมถึง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มีการ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ผลิต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Content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ให้ความรู้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ทางการเงินแก่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นักลงทุน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ที่หลากหลายและสม่ำเสมอผ่านช่องทาง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Online</w:t>
            </w:r>
          </w:p>
        </w:tc>
        <w:tc>
          <w:tcPr>
            <w:tcW w:w="514" w:type="pct"/>
          </w:tcPr>
          <w:p w14:paraId="0E826894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3BF2AEB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682557C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7BA4669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6CFFD89C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23F7E08D" w14:textId="77777777" w:rsidTr="00312BF0">
        <w:trPr>
          <w:jc w:val="center"/>
        </w:trPr>
        <w:tc>
          <w:tcPr>
            <w:tcW w:w="2434" w:type="pct"/>
          </w:tcPr>
          <w:p w14:paraId="7C9C1F84" w14:textId="77777777" w:rsidR="00973939" w:rsidRPr="00973939" w:rsidRDefault="00973939" w:rsidP="00973939">
            <w:pPr>
              <w:numPr>
                <w:ilvl w:val="0"/>
                <w:numId w:val="27"/>
              </w:numPr>
              <w:spacing w:after="0" w:line="240" w:lineRule="auto"/>
              <w:ind w:left="387" w:right="6"/>
              <w:contextualSpacing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Digital Platform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มีการให้ข้อมูล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ในการเรียกเก็บ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ค่าธรรม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เนียม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หรือค่าบริการต่าง ๆ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ที่ชัดเจน</w:t>
            </w:r>
          </w:p>
        </w:tc>
        <w:tc>
          <w:tcPr>
            <w:tcW w:w="514" w:type="pct"/>
          </w:tcPr>
          <w:p w14:paraId="0C72045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0D1D3AFA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356C333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12F630E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09BFF3C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</w:tbl>
    <w:p w14:paraId="776E5118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5E29F7AF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0B0FD90E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7A06B7D0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6EC69C92" w14:textId="77777777" w:rsidR="00973939" w:rsidRPr="00973939" w:rsidRDefault="00973939" w:rsidP="00973939">
      <w:pPr>
        <w:spacing w:after="0" w:line="240" w:lineRule="auto"/>
        <w:ind w:left="360"/>
        <w:jc w:val="center"/>
        <w:rPr>
          <w:rFonts w:ascii="Browallia New" w:eastAsia="Times New Roman" w:hAnsi="Browallia New" w:cs="Browallia New"/>
          <w:b/>
          <w:bCs/>
          <w:sz w:val="28"/>
          <w:u w:val="single"/>
        </w:rPr>
      </w:pP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 xml:space="preserve">มีต่อหน้า 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>2</w:t>
      </w:r>
    </w:p>
    <w:p w14:paraId="5471908A" w14:textId="77777777" w:rsidR="00973939" w:rsidRPr="00973939" w:rsidRDefault="00973939" w:rsidP="00973939">
      <w:pPr>
        <w:spacing w:before="240"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</w:rPr>
      </w:pPr>
    </w:p>
    <w:p w14:paraId="23C2CF95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ส่วนที่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3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 ผลงานการให้คำแนะนำการลงทุน </w:t>
      </w:r>
    </w:p>
    <w:p w14:paraId="03A24B9E" w14:textId="77777777" w:rsidR="00973939" w:rsidRPr="00973939" w:rsidRDefault="00973939" w:rsidP="00973939">
      <w:pPr>
        <w:numPr>
          <w:ilvl w:val="0"/>
          <w:numId w:val="14"/>
        </w:numPr>
        <w:spacing w:after="0" w:line="240" w:lineRule="auto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sz w:val="28"/>
          <w:cs/>
        </w:rPr>
        <w:t>โปรดระบุความคิดเห็นเกี่ยวกับ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>ผลงานการให้คำแนะนำการลงทุนบน</w:t>
      </w:r>
      <w:r w:rsidRPr="00973939">
        <w:rPr>
          <w:rFonts w:ascii="Times New Roman" w:eastAsia="Times New Roman" w:hAnsi="Times New Roman" w:cs="Angsana New"/>
          <w:b/>
          <w:bCs/>
          <w:sz w:val="24"/>
          <w:szCs w:val="24"/>
          <w:cs/>
        </w:rPr>
        <w:t xml:space="preserve"> 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>Digital Platform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ของ</w:t>
      </w:r>
      <w:r w:rsidRPr="00973939">
        <w:rPr>
          <w:rFonts w:ascii="Browallia New" w:eastAsia="Times New Roman" w:hAnsi="Browallia New" w:cs="Browallia New"/>
          <w:sz w:val="28"/>
          <w:cs/>
        </w:rPr>
        <w:t>บริษัทหลักทรัพย์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br/>
        <w:t>ซึ่งกำหนดค่าระดับความคิดเห็นตามความหมาย</w:t>
      </w:r>
      <w:r w:rsidRPr="00973939">
        <w:rPr>
          <w:rFonts w:ascii="Browallia New" w:eastAsia="Times New Roman" w:hAnsi="Browallia New" w:cs="Browallia New" w:hint="cs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z w:val="28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1048"/>
        <w:gridCol w:w="1046"/>
        <w:gridCol w:w="1046"/>
        <w:gridCol w:w="1046"/>
        <w:gridCol w:w="1046"/>
      </w:tblGrid>
      <w:tr w:rsidR="00973939" w:rsidRPr="00973939" w14:paraId="57568D2F" w14:textId="77777777" w:rsidTr="00973939">
        <w:trPr>
          <w:trHeight w:val="600"/>
          <w:tblHeader/>
          <w:jc w:val="center"/>
        </w:trPr>
        <w:tc>
          <w:tcPr>
            <w:tcW w:w="2434" w:type="pct"/>
            <w:shd w:val="clear" w:color="auto" w:fill="EAF1DD"/>
          </w:tcPr>
          <w:p w14:paraId="043BA0A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หัวข้อการพิจารณา</w:t>
            </w:r>
          </w:p>
        </w:tc>
        <w:tc>
          <w:tcPr>
            <w:tcW w:w="514" w:type="pct"/>
            <w:tcBorders>
              <w:bottom w:val="nil"/>
            </w:tcBorders>
            <w:shd w:val="clear" w:color="auto" w:fill="EAF1DD"/>
          </w:tcPr>
          <w:p w14:paraId="7E8DE4C0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เหมาะสมมาก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248D96A8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66D97D13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เฉยๆ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40A03E22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ไม่เห็นด้วย / </w:t>
            </w:r>
          </w:p>
          <w:p w14:paraId="5E7C7E55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690776DE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ไม่เห็นด้วย / </w:t>
            </w:r>
          </w:p>
          <w:p w14:paraId="5E680361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ไม่เหมาะสม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มาก</w:t>
            </w:r>
          </w:p>
        </w:tc>
      </w:tr>
      <w:tr w:rsidR="00973939" w:rsidRPr="00973939" w14:paraId="12E15018" w14:textId="77777777" w:rsidTr="00312BF0">
        <w:trPr>
          <w:jc w:val="center"/>
        </w:trPr>
        <w:tc>
          <w:tcPr>
            <w:tcW w:w="2434" w:type="pct"/>
          </w:tcPr>
          <w:p w14:paraId="2E7321F6" w14:textId="77777777" w:rsidR="00973939" w:rsidRPr="00973939" w:rsidRDefault="00973939" w:rsidP="00973939">
            <w:pPr>
              <w:numPr>
                <w:ilvl w:val="1"/>
                <w:numId w:val="15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มีข้อมูลคำ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แนะนำการลงทุนที่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ทันต่อเหตุการณ์</w:t>
            </w:r>
          </w:p>
        </w:tc>
        <w:tc>
          <w:tcPr>
            <w:tcW w:w="514" w:type="pct"/>
          </w:tcPr>
          <w:p w14:paraId="11EAA4B3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71BD21B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7FC28C1E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65864EC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6C8A5B6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2425A883" w14:textId="77777777" w:rsidTr="00312BF0">
        <w:trPr>
          <w:jc w:val="center"/>
        </w:trPr>
        <w:tc>
          <w:tcPr>
            <w:tcW w:w="2434" w:type="pct"/>
          </w:tcPr>
          <w:p w14:paraId="68CA5BE5" w14:textId="77777777" w:rsidR="00973939" w:rsidRPr="00973939" w:rsidRDefault="00973939" w:rsidP="00973939">
            <w:pPr>
              <w:numPr>
                <w:ilvl w:val="1"/>
                <w:numId w:val="15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มีข้อมูลคำแนะนำการลงทุนอย่างสม่ำเสมอ</w:t>
            </w:r>
          </w:p>
        </w:tc>
        <w:tc>
          <w:tcPr>
            <w:tcW w:w="514" w:type="pct"/>
          </w:tcPr>
          <w:p w14:paraId="36343C5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0CFC3293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422CD7C4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4D5E540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36CAFBA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0ECCE60D" w14:textId="77777777" w:rsidTr="00312BF0">
        <w:trPr>
          <w:jc w:val="center"/>
        </w:trPr>
        <w:tc>
          <w:tcPr>
            <w:tcW w:w="2434" w:type="pct"/>
          </w:tcPr>
          <w:p w14:paraId="53BE77D0" w14:textId="77777777" w:rsidR="00973939" w:rsidRPr="00973939" w:rsidRDefault="00973939" w:rsidP="00973939">
            <w:pPr>
              <w:numPr>
                <w:ilvl w:val="1"/>
                <w:numId w:val="15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ท่านมีความพึงพอใจต่อผลตอบแทนที่ได้รับจากการลงทุน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ตามคำแนะนำบน 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Digital Platform</w:t>
            </w:r>
          </w:p>
        </w:tc>
        <w:tc>
          <w:tcPr>
            <w:tcW w:w="514" w:type="pct"/>
          </w:tcPr>
          <w:p w14:paraId="4D0758AE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2DE1D73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4C092D5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171C775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3A19E758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</w:tbl>
    <w:p w14:paraId="65A23459" w14:textId="77777777" w:rsidR="00973939" w:rsidRPr="00973939" w:rsidRDefault="00973939" w:rsidP="00973939">
      <w:pPr>
        <w:spacing w:after="0" w:line="240" w:lineRule="auto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</w:p>
    <w:p w14:paraId="1ABF19F1" w14:textId="77777777" w:rsidR="00973939" w:rsidRPr="00973939" w:rsidRDefault="00973939" w:rsidP="00973939">
      <w:pPr>
        <w:spacing w:after="0" w:line="240" w:lineRule="auto"/>
        <w:jc w:val="thaiDistribute"/>
        <w:rPr>
          <w:rFonts w:ascii="Browallia New" w:eastAsia="Times New Roman" w:hAnsi="Browallia New" w:cs="Browallia New"/>
          <w:b/>
          <w:bCs/>
          <w:sz w:val="28"/>
          <w:u w:val="single"/>
          <w:cs/>
        </w:rPr>
      </w:pP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ส่วนที่ </w:t>
      </w:r>
      <w:r w:rsidRPr="00973939">
        <w:rPr>
          <w:rFonts w:ascii="Browallia New" w:eastAsia="Times New Roman" w:hAnsi="Browallia New" w:cs="Browallia New" w:hint="cs"/>
          <w:b/>
          <w:bCs/>
          <w:sz w:val="28"/>
          <w:u w:val="single"/>
          <w:cs/>
        </w:rPr>
        <w:t>4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 ประสบการณ์การใช้บริการผ่าน 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</w:rPr>
        <w:t>Digital Platform</w:t>
      </w:r>
      <w:r w:rsidRPr="00973939">
        <w:rPr>
          <w:rFonts w:ascii="Browallia New" w:eastAsia="Times New Roman" w:hAnsi="Browallia New" w:cs="Browallia New"/>
          <w:b/>
          <w:bCs/>
          <w:sz w:val="28"/>
          <w:u w:val="single"/>
          <w:cs/>
        </w:rPr>
        <w:t xml:space="preserve"> </w:t>
      </w:r>
    </w:p>
    <w:p w14:paraId="305303B3" w14:textId="77777777" w:rsidR="00973939" w:rsidRPr="00973939" w:rsidRDefault="00973939" w:rsidP="00973939">
      <w:pPr>
        <w:numPr>
          <w:ilvl w:val="0"/>
          <w:numId w:val="25"/>
        </w:numPr>
        <w:spacing w:after="0" w:line="240" w:lineRule="auto"/>
        <w:rPr>
          <w:rFonts w:ascii="Browallia New" w:eastAsia="Times New Roman" w:hAnsi="Browallia New" w:cs="Browallia New"/>
          <w:spacing w:val="-4"/>
          <w:sz w:val="28"/>
        </w:rPr>
      </w:pPr>
      <w:r w:rsidRPr="00973939">
        <w:rPr>
          <w:rFonts w:ascii="Browallia New" w:eastAsia="Times New Roman" w:hAnsi="Browallia New" w:cs="Browallia New"/>
          <w:spacing w:val="-4"/>
          <w:sz w:val="28"/>
          <w:cs/>
        </w:rPr>
        <w:t>โปรดระบุความคิดเห็นเกี่ยวกับ</w:t>
      </w:r>
      <w:r w:rsidRPr="00973939">
        <w:rPr>
          <w:rFonts w:ascii="Browallia New" w:eastAsia="Times New Roman" w:hAnsi="Browallia New" w:cs="Browallia New"/>
          <w:b/>
          <w:bCs/>
          <w:spacing w:val="-4"/>
          <w:sz w:val="28"/>
          <w:cs/>
        </w:rPr>
        <w:t xml:space="preserve">ประสบการณ์การใช้บริการผ่าน </w:t>
      </w:r>
      <w:r w:rsidRPr="00973939">
        <w:rPr>
          <w:rFonts w:ascii="Browallia New" w:eastAsia="Times New Roman" w:hAnsi="Browallia New" w:cs="Browallia New"/>
          <w:b/>
          <w:bCs/>
          <w:sz w:val="28"/>
        </w:rPr>
        <w:t>Digital Platform</w:t>
      </w:r>
      <w:r w:rsidRPr="00973939">
        <w:rPr>
          <w:rFonts w:ascii="Browallia New" w:eastAsia="Times New Roman" w:hAnsi="Browallia New" w:cs="Browallia New" w:hint="cs"/>
          <w:b/>
          <w:bCs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 w:hint="cs"/>
          <w:sz w:val="28"/>
          <w:cs/>
        </w:rPr>
        <w:t>ของ</w:t>
      </w:r>
      <w:r w:rsidRPr="00973939">
        <w:rPr>
          <w:rFonts w:ascii="Browallia New" w:eastAsia="Times New Roman" w:hAnsi="Browallia New" w:cs="Browallia New"/>
          <w:sz w:val="28"/>
          <w:cs/>
        </w:rPr>
        <w:t>บริษัทหลักทรัพย์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pacing w:val="-4"/>
          <w:sz w:val="28"/>
          <w:cs/>
        </w:rPr>
        <w:br/>
        <w:t>ซึ่งกำหนดค่าระดับความคิดเห็นตามความหมาย</w:t>
      </w:r>
      <w:r w:rsidRPr="00973939">
        <w:rPr>
          <w:rFonts w:ascii="Browallia New" w:eastAsia="Times New Roman" w:hAnsi="Browallia New" w:cs="Browallia New" w:hint="cs"/>
          <w:spacing w:val="-4"/>
          <w:sz w:val="28"/>
          <w:cs/>
        </w:rPr>
        <w:t xml:space="preserve"> </w:t>
      </w:r>
      <w:r w:rsidRPr="00973939">
        <w:rPr>
          <w:rFonts w:ascii="Browallia New" w:eastAsia="Times New Roman" w:hAnsi="Browallia New" w:cs="Browallia New"/>
          <w:spacing w:val="-4"/>
          <w:sz w:val="28"/>
          <w:cs/>
        </w:rPr>
        <w:t>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1048"/>
        <w:gridCol w:w="1046"/>
        <w:gridCol w:w="1046"/>
        <w:gridCol w:w="1046"/>
        <w:gridCol w:w="1046"/>
      </w:tblGrid>
      <w:tr w:rsidR="00973939" w:rsidRPr="00973939" w14:paraId="68CEDA82" w14:textId="77777777" w:rsidTr="00973939">
        <w:trPr>
          <w:trHeight w:val="600"/>
          <w:tblHeader/>
          <w:jc w:val="center"/>
        </w:trPr>
        <w:tc>
          <w:tcPr>
            <w:tcW w:w="2434" w:type="pct"/>
            <w:shd w:val="clear" w:color="auto" w:fill="EAF1DD"/>
          </w:tcPr>
          <w:p w14:paraId="7BC1B90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หัวข้อการพิจารณา</w:t>
            </w:r>
          </w:p>
        </w:tc>
        <w:tc>
          <w:tcPr>
            <w:tcW w:w="514" w:type="pct"/>
            <w:tcBorders>
              <w:bottom w:val="nil"/>
            </w:tcBorders>
            <w:shd w:val="clear" w:color="auto" w:fill="EAF1DD"/>
          </w:tcPr>
          <w:p w14:paraId="51E32012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เหมาะสมมาก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1152421C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เห็นด้วย / 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1BBEF168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เฉยๆ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073FF655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ไม่เห็นด้วย / </w:t>
            </w:r>
          </w:p>
          <w:p w14:paraId="3BD9BC4C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ไม่เหมาะสม</w:t>
            </w:r>
          </w:p>
        </w:tc>
        <w:tc>
          <w:tcPr>
            <w:tcW w:w="513" w:type="pct"/>
            <w:tcBorders>
              <w:bottom w:val="nil"/>
            </w:tcBorders>
            <w:shd w:val="clear" w:color="auto" w:fill="EAF1DD"/>
          </w:tcPr>
          <w:p w14:paraId="2B1989E6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 xml:space="preserve">ไม่เห็นด้วย / </w:t>
            </w:r>
          </w:p>
          <w:p w14:paraId="0DCC11AD" w14:textId="77777777" w:rsidR="00973939" w:rsidRPr="00973939" w:rsidRDefault="00973939" w:rsidP="00973939">
            <w:pPr>
              <w:spacing w:after="0" w:line="240" w:lineRule="auto"/>
              <w:ind w:left="-60" w:right="-47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t>ไม่เหมาะสม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มาก</w:t>
            </w:r>
          </w:p>
        </w:tc>
      </w:tr>
      <w:tr w:rsidR="00973939" w:rsidRPr="00973939" w14:paraId="538A84AE" w14:textId="77777777" w:rsidTr="00312BF0">
        <w:trPr>
          <w:jc w:val="center"/>
        </w:trPr>
        <w:tc>
          <w:tcPr>
            <w:tcW w:w="2434" w:type="pct"/>
          </w:tcPr>
          <w:p w14:paraId="62A1A410" w14:textId="77777777" w:rsidR="00973939" w:rsidRPr="00973939" w:rsidRDefault="00973939" w:rsidP="00973939">
            <w:pPr>
              <w:numPr>
                <w:ilvl w:val="1"/>
                <w:numId w:val="26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Digital Platform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/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 xml:space="preserve"> Features 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สามารถใช้งานได้ง่ายและสะดวก</w:t>
            </w:r>
          </w:p>
        </w:tc>
        <w:tc>
          <w:tcPr>
            <w:tcW w:w="514" w:type="pct"/>
          </w:tcPr>
          <w:p w14:paraId="6E1FD6CC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568039E8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103A6568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2B50FE6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5D3BA089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41CEA50D" w14:textId="77777777" w:rsidTr="00312BF0">
        <w:trPr>
          <w:jc w:val="center"/>
        </w:trPr>
        <w:tc>
          <w:tcPr>
            <w:tcW w:w="2434" w:type="pct"/>
          </w:tcPr>
          <w:p w14:paraId="0410EA0C" w14:textId="77777777" w:rsidR="00973939" w:rsidRPr="00973939" w:rsidRDefault="00973939" w:rsidP="00973939">
            <w:pPr>
              <w:numPr>
                <w:ilvl w:val="1"/>
                <w:numId w:val="26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ระบบมีเสถียรภาพ สามารถใช้งานได้เมื่อท่านต้องการ</w:t>
            </w:r>
          </w:p>
        </w:tc>
        <w:tc>
          <w:tcPr>
            <w:tcW w:w="514" w:type="pct"/>
          </w:tcPr>
          <w:p w14:paraId="17EF71E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57F07BF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3FD0613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382D399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3A0736D0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30C1DAA5" w14:textId="77777777" w:rsidTr="00312BF0">
        <w:trPr>
          <w:jc w:val="center"/>
        </w:trPr>
        <w:tc>
          <w:tcPr>
            <w:tcW w:w="2434" w:type="pct"/>
          </w:tcPr>
          <w:p w14:paraId="2F9EB53F" w14:textId="77777777" w:rsidR="00973939" w:rsidRPr="00973939" w:rsidRDefault="00973939" w:rsidP="00973939">
            <w:pPr>
              <w:numPr>
                <w:ilvl w:val="1"/>
                <w:numId w:val="26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มีการแจ้งเตือน/อัพเดทสถานะของการทำธุรกรรมอย่างรวดเร็ว</w:t>
            </w:r>
          </w:p>
        </w:tc>
        <w:tc>
          <w:tcPr>
            <w:tcW w:w="514" w:type="pct"/>
          </w:tcPr>
          <w:p w14:paraId="769BFD5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5952C912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57F8A90E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797A5F0A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669D047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18B68FA1" w14:textId="77777777" w:rsidTr="00312BF0">
        <w:trPr>
          <w:jc w:val="center"/>
        </w:trPr>
        <w:tc>
          <w:tcPr>
            <w:tcW w:w="2434" w:type="pct"/>
          </w:tcPr>
          <w:p w14:paraId="17EDBE5E" w14:textId="77777777" w:rsidR="00973939" w:rsidRPr="00973939" w:rsidRDefault="00973939" w:rsidP="00973939">
            <w:pPr>
              <w:numPr>
                <w:ilvl w:val="1"/>
                <w:numId w:val="26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 xml:space="preserve">มีบริการสนับสนุนลูกค้าอย่างมีประสิทธิภาพ </w:t>
            </w:r>
          </w:p>
          <w:p w14:paraId="16ACC822" w14:textId="77777777" w:rsidR="00973939" w:rsidRPr="00973939" w:rsidRDefault="00973939" w:rsidP="00973939">
            <w:pPr>
              <w:spacing w:after="0" w:line="240" w:lineRule="auto"/>
              <w:ind w:left="360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(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Customer Support</w:t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)</w:t>
            </w:r>
          </w:p>
        </w:tc>
        <w:tc>
          <w:tcPr>
            <w:tcW w:w="514" w:type="pct"/>
          </w:tcPr>
          <w:p w14:paraId="7D868BBA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2DAB546F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20D2F58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5821EF4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28E5F361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7CCADB30" w14:textId="77777777" w:rsidTr="00312BF0">
        <w:trPr>
          <w:jc w:val="center"/>
        </w:trPr>
        <w:tc>
          <w:tcPr>
            <w:tcW w:w="2434" w:type="pct"/>
          </w:tcPr>
          <w:p w14:paraId="2EB0E097" w14:textId="77777777" w:rsidR="00973939" w:rsidRPr="00973939" w:rsidRDefault="00973939" w:rsidP="00973939">
            <w:pPr>
              <w:numPr>
                <w:ilvl w:val="1"/>
                <w:numId w:val="26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มีมาตรการรักษาความปลอดภัยในการทำธุรกรรมที่ดี</w:t>
            </w:r>
            <w:r w:rsidRPr="00973939">
              <w:rPr>
                <w:rFonts w:ascii="Browallia New" w:eastAsia="Times New Roman" w:hAnsi="Browallia New" w:cs="Browallia New"/>
                <w:sz w:val="26"/>
                <w:szCs w:val="26"/>
                <w:cs/>
              </w:rPr>
              <w:br/>
            </w: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และเหมาะสม</w:t>
            </w:r>
          </w:p>
        </w:tc>
        <w:tc>
          <w:tcPr>
            <w:tcW w:w="514" w:type="pct"/>
          </w:tcPr>
          <w:p w14:paraId="52A4D72C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18DF966B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549A3BC5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3BF3D78C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14A0EDAE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  <w:tr w:rsidR="00973939" w:rsidRPr="00973939" w14:paraId="32BBD545" w14:textId="77777777" w:rsidTr="00312BF0">
        <w:trPr>
          <w:jc w:val="center"/>
        </w:trPr>
        <w:tc>
          <w:tcPr>
            <w:tcW w:w="2434" w:type="pct"/>
          </w:tcPr>
          <w:p w14:paraId="0D47BC5F" w14:textId="77777777" w:rsidR="00973939" w:rsidRPr="00973939" w:rsidRDefault="00973939" w:rsidP="00973939">
            <w:pPr>
              <w:numPr>
                <w:ilvl w:val="1"/>
                <w:numId w:val="26"/>
              </w:numPr>
              <w:spacing w:after="0" w:line="240" w:lineRule="auto"/>
              <w:jc w:val="thaiDistribute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 w:hint="cs"/>
                <w:sz w:val="26"/>
                <w:szCs w:val="26"/>
                <w:cs/>
              </w:rPr>
              <w:t>รองรับการใช้งานบนอุปกรณ์ที่หลากหลาย</w:t>
            </w:r>
          </w:p>
        </w:tc>
        <w:tc>
          <w:tcPr>
            <w:tcW w:w="514" w:type="pct"/>
          </w:tcPr>
          <w:p w14:paraId="14124CC6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5</w:t>
            </w:r>
          </w:p>
        </w:tc>
        <w:tc>
          <w:tcPr>
            <w:tcW w:w="513" w:type="pct"/>
          </w:tcPr>
          <w:p w14:paraId="1D180D9E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4</w:t>
            </w:r>
          </w:p>
        </w:tc>
        <w:tc>
          <w:tcPr>
            <w:tcW w:w="513" w:type="pct"/>
          </w:tcPr>
          <w:p w14:paraId="3ECF170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513" w:type="pct"/>
          </w:tcPr>
          <w:p w14:paraId="29B33CF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513" w:type="pct"/>
          </w:tcPr>
          <w:p w14:paraId="5C3685E7" w14:textId="77777777" w:rsidR="00973939" w:rsidRPr="00973939" w:rsidRDefault="00973939" w:rsidP="00973939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973939">
              <w:rPr>
                <w:rFonts w:ascii="Browallia New" w:eastAsia="Times New Roman" w:hAnsi="Browallia New" w:cs="Browallia New"/>
                <w:sz w:val="26"/>
                <w:szCs w:val="26"/>
              </w:rPr>
              <w:t>1</w:t>
            </w:r>
          </w:p>
        </w:tc>
      </w:tr>
    </w:tbl>
    <w:p w14:paraId="6C4C977D" w14:textId="77777777" w:rsidR="007A44A5" w:rsidRDefault="007A44A5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1FC8963" w14:textId="202F5689" w:rsidR="007E5FD2" w:rsidRDefault="007E5FD2">
      <w:pPr>
        <w:rPr>
          <w:rFonts w:ascii="Browallia New" w:eastAsia="Times New Roman" w:hAnsi="Browallia New" w:cs="Browallia New"/>
          <w:sz w:val="28"/>
        </w:rPr>
      </w:pPr>
      <w:r>
        <w:rPr>
          <w:rFonts w:ascii="Browallia New" w:eastAsia="Times New Roman" w:hAnsi="Browallia New" w:cs="Browallia New"/>
          <w:sz w:val="28"/>
        </w:rPr>
        <w:br w:type="page"/>
      </w:r>
    </w:p>
    <w:p w14:paraId="531788C1" w14:textId="77777777" w:rsidR="007E5FD2" w:rsidRPr="007A44A5" w:rsidRDefault="007E5FD2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515C902B" w14:textId="77777777" w:rsidR="007A44A5" w:rsidRPr="007A44A5" w:rsidRDefault="007A44A5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6713A1E7" w14:textId="77777777" w:rsidR="007A44A5" w:rsidRPr="007A44A5" w:rsidRDefault="007A44A5" w:rsidP="007A44A5">
      <w:pP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7A44A5">
        <w:rPr>
          <w:rFonts w:ascii="Browallia New" w:eastAsia="Times New Roman" w:hAnsi="Browallia New" w:cs="Browallia New" w:hint="cs"/>
          <w:sz w:val="28"/>
          <w:cs/>
        </w:rPr>
        <w:t>แบบสำรวจออนไลน์สำหรับผู้ลงทุนบุคคล</w:t>
      </w:r>
    </w:p>
    <w:p w14:paraId="7737046A" w14:textId="6A36FA83" w:rsidR="007A44A5" w:rsidRPr="007E5FD2" w:rsidRDefault="007E5FD2" w:rsidP="007A44A5">
      <w:pPr>
        <w:spacing w:after="0" w:line="240" w:lineRule="auto"/>
        <w:jc w:val="center"/>
        <w:rPr>
          <w:rFonts w:ascii="Browallia New" w:eastAsia="Times New Roman" w:hAnsi="Browallia New" w:cs="Browallia New"/>
          <w:color w:val="000000" w:themeColor="text1"/>
          <w:sz w:val="28"/>
          <w:cs/>
        </w:rPr>
      </w:pPr>
      <w:r w:rsidRPr="007E5FD2">
        <w:rPr>
          <w:rFonts w:ascii="Browallia New" w:eastAsia="Times New Roman" w:hAnsi="Browallia New" w:cs="Browallia New"/>
          <w:color w:val="000000" w:themeColor="text1"/>
          <w:sz w:val="28"/>
        </w:rPr>
        <w:t>https://survey.alchemer.com/s3/8711888/SET-Awards-2026-Digital-Wealth-Service</w:t>
      </w:r>
    </w:p>
    <w:p w14:paraId="14B14D1F" w14:textId="77777777" w:rsidR="007A44A5" w:rsidRPr="007A44A5" w:rsidRDefault="007A44A5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222EBD88" w14:textId="465D276B" w:rsidR="007E5FD2" w:rsidRPr="007E5FD2" w:rsidRDefault="007E5FD2" w:rsidP="007E5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FD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E59916" wp14:editId="7A37B665">
            <wp:extent cx="1955800" cy="1955800"/>
            <wp:effectExtent l="0" t="0" r="6350" b="6350"/>
            <wp:docPr id="6365452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666A" w14:textId="79CF1F0E" w:rsidR="007A44A5" w:rsidRDefault="007A44A5" w:rsidP="007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795CB" w14:textId="77777777" w:rsidR="007E5FD2" w:rsidRDefault="007E5FD2" w:rsidP="007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BC502" w14:textId="77777777" w:rsidR="007E5FD2" w:rsidRDefault="007E5FD2" w:rsidP="007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D2FDF" w14:textId="77777777" w:rsidR="007E5FD2" w:rsidRDefault="007E5FD2" w:rsidP="007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4806C" w14:textId="77777777" w:rsidR="007E5FD2" w:rsidRDefault="007E5FD2" w:rsidP="007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D811C" w14:textId="77777777" w:rsidR="007E5FD2" w:rsidRPr="007A44A5" w:rsidRDefault="007E5FD2" w:rsidP="007E5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ADEDA4" w14:textId="77777777" w:rsidR="007A44A5" w:rsidRDefault="007A44A5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43B6E1B5" w14:textId="77777777" w:rsidR="007E5FD2" w:rsidRDefault="007E5FD2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73B4C983" w14:textId="77777777" w:rsidR="007E5FD2" w:rsidRDefault="007E5FD2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3236F73" w14:textId="77777777" w:rsidR="007E5FD2" w:rsidRDefault="007E5FD2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676946F5" w14:textId="77777777" w:rsidR="007E5FD2" w:rsidRPr="007A44A5" w:rsidRDefault="007E5FD2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11826D3F" w14:textId="77777777" w:rsidR="007A44A5" w:rsidRPr="007A44A5" w:rsidRDefault="007A44A5" w:rsidP="007A44A5">
      <w:pPr>
        <w:spacing w:after="0" w:line="240" w:lineRule="auto"/>
        <w:rPr>
          <w:rFonts w:ascii="Browallia New" w:eastAsia="Times New Roman" w:hAnsi="Browallia New" w:cs="Browallia New"/>
          <w:sz w:val="28"/>
        </w:rPr>
      </w:pPr>
    </w:p>
    <w:p w14:paraId="53A5B3FF" w14:textId="77777777" w:rsidR="007A44A5" w:rsidRPr="007A44A5" w:rsidRDefault="007A44A5" w:rsidP="007A44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7A44A5">
        <w:rPr>
          <w:rFonts w:ascii="Browallia New" w:eastAsia="Times New Roman" w:hAnsi="Browallia New" w:cs="Browallia New"/>
          <w:sz w:val="28"/>
          <w:cs/>
        </w:rPr>
        <w:t>ตลาดหลักทรัพย์แห่งประเทศไทยขอขอบพระคุณที่ท่านได้สละเวลาในการกรอกแบบสอบถามฉบับนี้</w:t>
      </w:r>
      <w:r w:rsidRPr="007A44A5">
        <w:rPr>
          <w:rFonts w:ascii="Browallia New" w:eastAsia="Times New Roman" w:hAnsi="Browallia New" w:cs="Browallia New" w:hint="cs"/>
          <w:sz w:val="28"/>
          <w:cs/>
        </w:rPr>
        <w:br/>
        <w:t>กรุณาส่งแบบสอบถามกลับมายังตลาดหลักทรัพย์ฯ ทาง</w:t>
      </w:r>
      <w:r w:rsidRPr="007A44A5">
        <w:rPr>
          <w:rFonts w:ascii="Browallia New" w:eastAsia="Times New Roman" w:hAnsi="Browallia New" w:cs="Browallia New"/>
          <w:sz w:val="28"/>
          <w:cs/>
        </w:rPr>
        <w:t>ระบบออนไลน์</w:t>
      </w:r>
      <w:r w:rsidRPr="007A44A5">
        <w:rPr>
          <w:rFonts w:ascii="Browallia New" w:eastAsia="Times New Roman" w:hAnsi="Browallia New" w:cs="Browallia New" w:hint="cs"/>
          <w:sz w:val="28"/>
          <w:cs/>
        </w:rPr>
        <w:t xml:space="preserve"> </w:t>
      </w:r>
    </w:p>
    <w:p w14:paraId="16F71AA0" w14:textId="3D899904" w:rsidR="007A44A5" w:rsidRPr="007E5FD2" w:rsidRDefault="007A44A5" w:rsidP="007A44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color w:val="000000" w:themeColor="text1"/>
          <w:sz w:val="28"/>
        </w:rPr>
      </w:pPr>
      <w:r w:rsidRPr="007E5FD2">
        <w:rPr>
          <w:rFonts w:ascii="Browallia New" w:eastAsia="Times New Roman" w:hAnsi="Browallia New" w:cs="Browallia New" w:hint="cs"/>
          <w:color w:val="000000" w:themeColor="text1"/>
          <w:sz w:val="28"/>
          <w:cs/>
        </w:rPr>
        <w:t xml:space="preserve">หรือ </w:t>
      </w:r>
      <w:bookmarkStart w:id="5" w:name="_Hlk130200937"/>
      <w:r w:rsidRPr="007E5FD2">
        <w:rPr>
          <w:rFonts w:ascii="Browallia New" w:eastAsia="Times New Roman" w:hAnsi="Browallia New" w:cs="Browallia New"/>
          <w:color w:val="000000" w:themeColor="text1"/>
          <w:sz w:val="28"/>
        </w:rPr>
        <w:t>Link:</w:t>
      </w:r>
      <w:r w:rsidRPr="007E5FD2">
        <w:rPr>
          <w:rFonts w:ascii="Browallia New" w:eastAsia="Times New Roman" w:hAnsi="Browallia New" w:cs="Browallia New"/>
          <w:color w:val="000000" w:themeColor="text1"/>
          <w:sz w:val="32"/>
          <w:szCs w:val="32"/>
        </w:rPr>
        <w:t xml:space="preserve"> </w:t>
      </w:r>
      <w:bookmarkEnd w:id="5"/>
      <w:r w:rsidR="007E5FD2" w:rsidRPr="007E5FD2">
        <w:rPr>
          <w:rFonts w:ascii="Browallia New" w:eastAsia="Times New Roman" w:hAnsi="Browallia New" w:cs="Browallia New"/>
          <w:color w:val="000000" w:themeColor="text1"/>
          <w:sz w:val="28"/>
        </w:rPr>
        <w:t>https://survey.alchemer.com/s3/8711888/SET-Awards-2026-Digital-Wealth-Service</w:t>
      </w:r>
    </w:p>
    <w:p w14:paraId="20C52F90" w14:textId="6329A6F7" w:rsidR="007A44A5" w:rsidRPr="007A44A5" w:rsidRDefault="00973939" w:rsidP="007A44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</w:rPr>
      </w:pPr>
      <w:r w:rsidRPr="00973939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>ภายในวันที่ 29 พฤษภาคม 2569</w:t>
      </w:r>
      <w:r w:rsidR="007A44A5" w:rsidRPr="007A44A5">
        <w:rPr>
          <w:rFonts w:ascii="Browallia New" w:eastAsia="Times New Roman" w:hAnsi="Browallia New" w:cs="Browallia New"/>
          <w:b/>
          <w:bCs/>
          <w:sz w:val="32"/>
          <w:szCs w:val="32"/>
          <w:u w:val="single"/>
          <w:cs/>
        </w:rPr>
        <w:t xml:space="preserve"> </w:t>
      </w:r>
    </w:p>
    <w:p w14:paraId="47BE6D12" w14:textId="77777777" w:rsidR="007A44A5" w:rsidRPr="007A44A5" w:rsidRDefault="007A44A5" w:rsidP="007A44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Browallia New" w:eastAsia="Times New Roman" w:hAnsi="Browallia New" w:cs="Browallia New"/>
          <w:sz w:val="28"/>
          <w:cs/>
        </w:rPr>
      </w:pPr>
      <w:r w:rsidRPr="007A44A5">
        <w:rPr>
          <w:rFonts w:ascii="Browallia New" w:eastAsia="Times New Roman" w:hAnsi="Browallia New" w:cs="Browallia New" w:hint="cs"/>
          <w:sz w:val="28"/>
          <w:cs/>
        </w:rPr>
        <w:t xml:space="preserve">สำหรับผู้ที่ตอบแบบสอบถามจำนวน </w:t>
      </w:r>
      <w:r w:rsidRPr="007A44A5">
        <w:rPr>
          <w:rFonts w:ascii="Browallia New" w:eastAsia="Times New Roman" w:hAnsi="Browallia New" w:cs="Browallia New"/>
          <w:sz w:val="28"/>
        </w:rPr>
        <w:t xml:space="preserve">100 </w:t>
      </w:r>
      <w:r w:rsidRPr="007A44A5">
        <w:rPr>
          <w:rFonts w:ascii="Browallia New" w:eastAsia="Times New Roman" w:hAnsi="Browallia New" w:cs="Browallia New" w:hint="cs"/>
          <w:sz w:val="28"/>
          <w:cs/>
        </w:rPr>
        <w:t xml:space="preserve">ท่าน ลุ้นได้รับของบัตร </w:t>
      </w:r>
      <w:r w:rsidRPr="007A44A5">
        <w:rPr>
          <w:rFonts w:ascii="Browallia New" w:eastAsia="Times New Roman" w:hAnsi="Browallia New" w:cs="Browallia New"/>
          <w:sz w:val="28"/>
        </w:rPr>
        <w:t>Starbuck</w:t>
      </w:r>
      <w:r w:rsidRPr="007A44A5">
        <w:rPr>
          <w:rFonts w:ascii="Browallia New" w:eastAsia="Times New Roman" w:hAnsi="Browallia New" w:cs="Browallia New" w:hint="cs"/>
          <w:sz w:val="28"/>
          <w:cs/>
        </w:rPr>
        <w:t xml:space="preserve"> มูลค่า</w:t>
      </w:r>
      <w:r w:rsidRPr="007A44A5">
        <w:rPr>
          <w:rFonts w:ascii="Browallia New" w:eastAsia="Times New Roman" w:hAnsi="Browallia New" w:cs="Browallia New"/>
          <w:sz w:val="28"/>
        </w:rPr>
        <w:t xml:space="preserve"> 200 </w:t>
      </w:r>
      <w:r w:rsidRPr="007A44A5">
        <w:rPr>
          <w:rFonts w:ascii="Browallia New" w:eastAsia="Times New Roman" w:hAnsi="Browallia New" w:cs="Browallia New" w:hint="cs"/>
          <w:sz w:val="28"/>
          <w:cs/>
        </w:rPr>
        <w:t>บาท</w:t>
      </w:r>
    </w:p>
    <w:p w14:paraId="2292A02E" w14:textId="34E5E99E" w:rsidR="00890F00" w:rsidRPr="00890F00" w:rsidRDefault="00890F00" w:rsidP="007A44A5">
      <w:pPr>
        <w:spacing w:after="0" w:line="240" w:lineRule="auto"/>
        <w:rPr>
          <w:rFonts w:ascii="Browallia New" w:hAnsi="Browallia New" w:cs="Browallia New"/>
          <w:sz w:val="28"/>
        </w:rPr>
      </w:pPr>
    </w:p>
    <w:sectPr w:rsidR="00890F00" w:rsidRPr="00890F00" w:rsidSect="007A44A5">
      <w:headerReference w:type="default" r:id="rId17"/>
      <w:footerReference w:type="default" r:id="rId1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4731" w14:textId="77777777" w:rsidR="00EF1962" w:rsidRDefault="00EF1962" w:rsidP="00890F00">
      <w:pPr>
        <w:spacing w:after="0" w:line="240" w:lineRule="auto"/>
      </w:pPr>
      <w:r>
        <w:separator/>
      </w:r>
    </w:p>
  </w:endnote>
  <w:endnote w:type="continuationSeparator" w:id="0">
    <w:p w14:paraId="20C6EA11" w14:textId="77777777" w:rsidR="00EF1962" w:rsidRDefault="00EF1962" w:rsidP="0089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C35F" w14:textId="77777777" w:rsidR="00EC393E" w:rsidRPr="000D3702" w:rsidRDefault="00EC393E" w:rsidP="000D3702">
    <w:pPr>
      <w:pStyle w:val="Footer"/>
      <w:jc w:val="center"/>
      <w:rPr>
        <w:rFonts w:ascii="Browallia New" w:hAnsi="Browallia New" w:cs="Browallia N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DE48" w14:textId="77777777" w:rsidR="00EC393E" w:rsidRPr="00602E0E" w:rsidRDefault="00000000" w:rsidP="00602E0E">
    <w:pPr>
      <w:pStyle w:val="Footer"/>
      <w:pBdr>
        <w:top w:val="single" w:sz="4" w:space="1" w:color="auto"/>
      </w:pBdr>
      <w:rPr>
        <w: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FE4D3" wp14:editId="5F8A55EE">
          <wp:simplePos x="0" y="0"/>
          <wp:positionH relativeFrom="column">
            <wp:posOffset>5308600</wp:posOffset>
          </wp:positionH>
          <wp:positionV relativeFrom="paragraph">
            <wp:posOffset>-123825</wp:posOffset>
          </wp:positionV>
          <wp:extent cx="448310" cy="248285"/>
          <wp:effectExtent l="0" t="0" r="0" b="0"/>
          <wp:wrapTight wrapText="bothSides">
            <wp:wrapPolygon edited="0">
              <wp:start x="6425" y="0"/>
              <wp:lineTo x="2754" y="11601"/>
              <wp:lineTo x="1836" y="19887"/>
              <wp:lineTo x="19275" y="19887"/>
              <wp:lineTo x="15603" y="1657"/>
              <wp:lineTo x="14686" y="0"/>
              <wp:lineTo x="6425" y="0"/>
            </wp:wrapPolygon>
          </wp:wrapTight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8"/>
                  <a:stretch/>
                </pic:blipFill>
                <pic:spPr>
                  <a:xfrm>
                    <a:off x="0" y="0"/>
                    <a:ext cx="4483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F7F26" wp14:editId="428DC007">
              <wp:simplePos x="0" y="0"/>
              <wp:positionH relativeFrom="column">
                <wp:posOffset>2517140</wp:posOffset>
              </wp:positionH>
              <wp:positionV relativeFrom="paragraph">
                <wp:posOffset>-173990</wp:posOffset>
              </wp:positionV>
              <wp:extent cx="669925" cy="290195"/>
              <wp:effectExtent l="0" t="0" r="0" b="571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2901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9A555" w14:textId="77777777" w:rsidR="00EC393E" w:rsidRPr="005A16E1" w:rsidRDefault="00000000" w:rsidP="00905908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</w:pP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t xml:space="preserve"> หน้า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t xml:space="preserve">|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begin"/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instrText xml:space="preserve"> PAGE   \* MERGEFORMAT 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</w:rPr>
                            <w:t>2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F7F2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margin-left:198.2pt;margin-top:-13.7pt;width:52.75pt;height:22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" fillcolor="window" stroked="f">
              <v:textbox style="mso-fit-shape-to-text:t">
                <w:txbxContent>
                  <w:p w14:paraId="0D89A555" w14:textId="77777777" w:rsidR="00EC393E" w:rsidRPr="005A16E1" w:rsidRDefault="00000000" w:rsidP="00905908">
                    <w:pPr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</w:pP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t xml:space="preserve"> หน้า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t xml:space="preserve">|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begin"/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instrText xml:space="preserve"> PAGE   \* MERGEFORMAT 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</w:rPr>
                      <w:t>2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  <w: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F8AB" w14:textId="77777777" w:rsidR="00DB6C38" w:rsidRDefault="00000000" w:rsidP="00E90148">
    <w:pPr>
      <w:pStyle w:val="Footer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73600" behindDoc="1" locked="0" layoutInCell="1" allowOverlap="1" wp14:anchorId="120BDE54" wp14:editId="6C5CF862">
          <wp:simplePos x="0" y="0"/>
          <wp:positionH relativeFrom="column">
            <wp:posOffset>6039485</wp:posOffset>
          </wp:positionH>
          <wp:positionV relativeFrom="paragraph">
            <wp:posOffset>48260</wp:posOffset>
          </wp:positionV>
          <wp:extent cx="448310" cy="248285"/>
          <wp:effectExtent l="0" t="0" r="0" b="0"/>
          <wp:wrapTight wrapText="bothSides">
            <wp:wrapPolygon edited="0">
              <wp:start x="6425" y="0"/>
              <wp:lineTo x="2754" y="11601"/>
              <wp:lineTo x="1836" y="19887"/>
              <wp:lineTo x="19275" y="19887"/>
              <wp:lineTo x="15603" y="1657"/>
              <wp:lineTo x="14686" y="0"/>
              <wp:lineTo x="6425" y="0"/>
            </wp:wrapPolygon>
          </wp:wrapTight>
          <wp:docPr id="1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8"/>
                  <a:stretch/>
                </pic:blipFill>
                <pic:spPr>
                  <a:xfrm>
                    <a:off x="0" y="0"/>
                    <a:ext cx="4483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B1A676" wp14:editId="4B4BD535">
              <wp:simplePos x="0" y="0"/>
              <wp:positionH relativeFrom="column">
                <wp:posOffset>2923540</wp:posOffset>
              </wp:positionH>
              <wp:positionV relativeFrom="paragraph">
                <wp:posOffset>-167640</wp:posOffset>
              </wp:positionV>
              <wp:extent cx="669925" cy="290195"/>
              <wp:effectExtent l="0" t="0" r="0" b="5715"/>
              <wp:wrapNone/>
              <wp:docPr id="1541679614" name="Text Box 1541679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2901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9E5C1" w14:textId="77777777" w:rsidR="00DB6C38" w:rsidRPr="005A16E1" w:rsidRDefault="00000000" w:rsidP="00E90148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</w:pP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t xml:space="preserve"> หน้า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t xml:space="preserve">| 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begin"/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instrText xml:space="preserve"> PAGE   \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instrText xml:space="preserve">* 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</w:rPr>
                            <w:instrText xml:space="preserve">MERGEFORMAT </w:instrTex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szCs w:val="24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</w:rPr>
                            <w:t>3</w:t>
                          </w:r>
                          <w:r w:rsidRPr="005A16E1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Cs w:val="24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1A676" id="_x0000_t202" coordsize="21600,21600" o:spt="202" path="m,l,21600r21600,l21600,xe">
              <v:stroke joinstyle="miter"/>
              <v:path gradientshapeok="t" o:connecttype="rect"/>
            </v:shapetype>
            <v:shape id="Text Box 1541679614" o:spid="_x0000_s1044" type="#_x0000_t202" style="position:absolute;margin-left:230.2pt;margin-top:-13.2pt;width:52.75pt;height:22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" fillcolor="window" stroked="f">
              <v:textbox style="mso-fit-shape-to-text:t">
                <w:txbxContent>
                  <w:p w14:paraId="3B79E5C1" w14:textId="77777777" w:rsidR="00DB6C38" w:rsidRPr="005A16E1" w:rsidRDefault="00000000" w:rsidP="00E90148">
                    <w:pPr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</w:pP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t xml:space="preserve"> หน้า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t xml:space="preserve">| 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begin"/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instrText xml:space="preserve"> PAGE   \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instrText xml:space="preserve">* 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</w:rPr>
                      <w:instrText xml:space="preserve">MERGEFORMAT </w:instrTex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szCs w:val="24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</w:rPr>
                      <w:t>3</w:t>
                    </w:r>
                    <w:r w:rsidRPr="005A16E1">
                      <w:rPr>
                        <w:rFonts w:ascii="Browallia New" w:hAnsi="Browallia New" w:cs="Browallia New"/>
                        <w:b/>
                        <w:bCs/>
                        <w:noProof/>
                        <w:szCs w:val="24"/>
                        <w: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95A84B3" w14:textId="77777777" w:rsidR="00DB6C38" w:rsidRPr="00E90148" w:rsidRDefault="00DB6C38" w:rsidP="00E90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A691" w14:textId="77777777" w:rsidR="00EF1962" w:rsidRDefault="00EF1962" w:rsidP="00890F00">
      <w:pPr>
        <w:spacing w:after="0" w:line="240" w:lineRule="auto"/>
      </w:pPr>
      <w:r>
        <w:separator/>
      </w:r>
    </w:p>
  </w:footnote>
  <w:footnote w:type="continuationSeparator" w:id="0">
    <w:p w14:paraId="4DFED1D1" w14:textId="77777777" w:rsidR="00EF1962" w:rsidRDefault="00EF1962" w:rsidP="0089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DE61" w14:textId="77777777" w:rsidR="00EC393E" w:rsidRPr="00136F0C" w:rsidRDefault="00000000" w:rsidP="00136F0C">
    <w:pPr>
      <w:tabs>
        <w:tab w:val="center" w:pos="4680"/>
        <w:tab w:val="right" w:pos="9360"/>
      </w:tabs>
      <w:spacing w:after="0" w:line="240" w:lineRule="auto"/>
      <w:jc w:val="right"/>
      <w:rPr>
        <w:rFonts w:ascii="Browallia New" w:hAnsi="Browallia New" w:cs="Browallia New"/>
        <w:b/>
        <w:bCs/>
        <w:sz w:val="44"/>
        <w:szCs w:val="44"/>
      </w:rPr>
    </w:pPr>
    <w:r w:rsidRPr="00136F0C">
      <w:rPr>
        <w:rFonts w:ascii="Browallia New" w:hAnsi="Browallia New" w:cs="Browallia New" w:hint="cs"/>
        <w:b/>
        <w:bCs/>
        <w:sz w:val="44"/>
        <w:szCs w:val="44"/>
        <w:cs/>
      </w:rPr>
      <w:t xml:space="preserve">เอกสาร </w:t>
    </w:r>
    <w:r w:rsidRPr="00136F0C">
      <w:rPr>
        <w:rFonts w:ascii="Browallia New" w:hAnsi="Browallia New" w:cs="Browallia New"/>
        <w:b/>
        <w:bCs/>
        <w:sz w:val="44"/>
        <w:szCs w:val="44"/>
      </w:rPr>
      <w:t>A</w:t>
    </w:r>
    <w:r>
      <w:rPr>
        <w:rFonts w:ascii="Browallia New" w:hAnsi="Browallia New" w:cs="Browallia New"/>
        <w:b/>
        <w:bCs/>
        <w:sz w:val="44"/>
        <w:szCs w:val="44"/>
      </w:rPr>
      <w:t>1</w:t>
    </w:r>
  </w:p>
  <w:p w14:paraId="56B62B65" w14:textId="77777777" w:rsidR="00EC393E" w:rsidRDefault="00EC3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91A9" w14:textId="77777777" w:rsidR="00EC393E" w:rsidRPr="00E318D1" w:rsidRDefault="00000000" w:rsidP="006C42B1">
    <w:pPr>
      <w:pStyle w:val="Header"/>
      <w:pBdr>
        <w:bottom w:val="single" w:sz="4" w:space="1" w:color="auto"/>
      </w:pBdr>
      <w:jc w:val="right"/>
      <w:rPr>
        <w:rFonts w:ascii="Browallia New" w:hAnsi="Browallia New" w:cs="Browallia New"/>
        <w:b/>
        <w:bCs/>
        <w:noProof/>
        <w:sz w:val="32"/>
        <w:szCs w:val="32"/>
      </w:rPr>
    </w:pPr>
    <w:r w:rsidRPr="00E318D1">
      <w:rPr>
        <w:rFonts w:ascii="Browallia New" w:hAnsi="Browallia New" w:cs="Browallia New"/>
        <w:b/>
        <w:bCs/>
        <w:noProof/>
        <w:sz w:val="32"/>
        <w:szCs w:val="32"/>
        <w:u w:val="single"/>
      </w:rPr>
      <w:drawing>
        <wp:anchor distT="0" distB="0" distL="114300" distR="114300" simplePos="0" relativeHeight="251660288" behindDoc="1" locked="0" layoutInCell="1" allowOverlap="1" wp14:anchorId="3F714F2D" wp14:editId="78F7499C">
          <wp:simplePos x="0" y="0"/>
          <wp:positionH relativeFrom="column">
            <wp:posOffset>18415</wp:posOffset>
          </wp:positionH>
          <wp:positionV relativeFrom="paragraph">
            <wp:posOffset>1905</wp:posOffset>
          </wp:positionV>
          <wp:extent cx="723900" cy="447675"/>
          <wp:effectExtent l="0" t="0" r="0" b="9525"/>
          <wp:wrapTight wrapText="bothSides">
            <wp:wrapPolygon edited="0">
              <wp:start x="0" y="0"/>
              <wp:lineTo x="0" y="21140"/>
              <wp:lineTo x="21032" y="21140"/>
              <wp:lineTo x="2103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18D1">
      <w:rPr>
        <w:rFonts w:ascii="Browallia New" w:hAnsi="Browallia New" w:cs="Browallia New" w:hint="cs"/>
        <w:b/>
        <w:bCs/>
        <w:noProof/>
        <w:sz w:val="32"/>
        <w:szCs w:val="32"/>
        <w:cs/>
      </w:rPr>
      <w:t xml:space="preserve">เอกสาร </w:t>
    </w:r>
    <w:r w:rsidRPr="00E318D1">
      <w:rPr>
        <w:rFonts w:ascii="Browallia New" w:hAnsi="Browallia New" w:cs="Browallia New"/>
        <w:b/>
        <w:bCs/>
        <w:noProof/>
        <w:sz w:val="32"/>
        <w:szCs w:val="32"/>
      </w:rPr>
      <w:t>B1</w:t>
    </w:r>
  </w:p>
  <w:p w14:paraId="1F74C15C" w14:textId="1751E909" w:rsidR="00EC393E" w:rsidRPr="006C42B1" w:rsidRDefault="00000000" w:rsidP="006C42B1">
    <w:pPr>
      <w:pStyle w:val="Header"/>
      <w:pBdr>
        <w:bottom w:val="single" w:sz="4" w:space="1" w:color="auto"/>
      </w:pBdr>
      <w:jc w:val="right"/>
      <w:rPr>
        <w:rFonts w:ascii="Browallia New" w:hAnsi="Browallia New" w:cs="Browallia New"/>
        <w:b/>
        <w:bCs/>
        <w:sz w:val="28"/>
      </w:rPr>
    </w:pPr>
    <w:r>
      <w:rPr>
        <w:rFonts w:ascii="Browallia New" w:hAnsi="Browallia New" w:cs="Browallia New"/>
        <w:b/>
        <w:bCs/>
        <w:noProof/>
        <w:sz w:val="28"/>
      </w:rPr>
      <w:t>SET Awards 202</w:t>
    </w:r>
    <w:r w:rsidR="00DA20B7">
      <w:rPr>
        <w:rFonts w:ascii="Browallia New" w:hAnsi="Browallia New" w:cs="Browallia New" w:hint="cs"/>
        <w:b/>
        <w:bCs/>
        <w:noProof/>
        <w:sz w:val="28"/>
        <w:cs/>
      </w:rPr>
      <w:t>6</w:t>
    </w:r>
    <w:r>
      <w:rPr>
        <w:rFonts w:ascii="Browallia New" w:hAnsi="Browallia New" w:cs="Browallia New"/>
        <w:b/>
        <w:bCs/>
        <w:noProof/>
        <w:sz w:val="28"/>
      </w:rPr>
      <w:t>/</w:t>
    </w:r>
    <w:r w:rsidRPr="00970EE3">
      <w:rPr>
        <w:rFonts w:ascii="Browallia New" w:hAnsi="Browallia New" w:cs="Browallia New"/>
        <w:b/>
        <w:bCs/>
        <w:noProof/>
        <w:sz w:val="28"/>
      </w:rPr>
      <w:t>Best Securities Company Awards</w:t>
    </w:r>
    <w:r w:rsidR="007A44A5">
      <w:rPr>
        <w:rFonts w:ascii="Browallia New" w:hAnsi="Browallia New" w:cs="Browallia New"/>
        <w:b/>
        <w:bCs/>
        <w:noProof/>
        <w:sz w:val="28"/>
      </w:rPr>
      <w:t xml:space="preserve"> -</w:t>
    </w:r>
    <w:r w:rsidR="007A44A5" w:rsidRPr="007A44A5">
      <w:t xml:space="preserve"> </w:t>
    </w:r>
    <w:r w:rsidR="007A44A5" w:rsidRPr="007A44A5">
      <w:rPr>
        <w:rFonts w:ascii="Browallia New" w:hAnsi="Browallia New" w:cs="Browallia New"/>
        <w:b/>
        <w:bCs/>
        <w:noProof/>
        <w:sz w:val="28"/>
      </w:rPr>
      <w:t>Digital Wealth 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EEC9" w14:textId="6170337E" w:rsidR="00DB6C38" w:rsidRDefault="007A44A5" w:rsidP="00D64283">
    <w:pPr>
      <w:pStyle w:val="Header"/>
      <w:pBdr>
        <w:bottom w:val="single" w:sz="4" w:space="1" w:color="auto"/>
      </w:pBdr>
      <w:rPr>
        <w:cs/>
      </w:rPr>
    </w:pP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8A8A3A" wp14:editId="3AA9D98D">
              <wp:simplePos x="0" y="0"/>
              <wp:positionH relativeFrom="column">
                <wp:posOffset>2526665</wp:posOffset>
              </wp:positionH>
              <wp:positionV relativeFrom="paragraph">
                <wp:posOffset>205105</wp:posOffset>
              </wp:positionV>
              <wp:extent cx="3960495" cy="257175"/>
              <wp:effectExtent l="0" t="0" r="1905" b="9525"/>
              <wp:wrapNone/>
              <wp:docPr id="1192833905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049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68F3" w14:textId="501EBE8E" w:rsidR="00DB6C38" w:rsidRPr="00A06854" w:rsidRDefault="00000000" w:rsidP="00A06854">
                          <w:pPr>
                            <w:jc w:val="right"/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SET Awards 202</w:t>
                          </w:r>
                          <w:r w:rsidR="00DA20B7">
                            <w:rPr>
                              <w:rFonts w:ascii="Browallia New" w:hAnsi="Browallia New" w:cs="Browallia New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6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/</w:t>
                          </w:r>
                          <w:r w:rsidRPr="00970EE3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Best Securities Company</w:t>
                          </w:r>
                          <w:r w:rsidR="007A44A5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 xml:space="preserve"> - </w:t>
                          </w:r>
                          <w:r w:rsidR="007A44A5" w:rsidRPr="007A44A5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>Digital Wealth Service</w:t>
                          </w:r>
                          <w:r w:rsidR="007A44A5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 xml:space="preserve"> </w:t>
                          </w:r>
                          <w:r w:rsidRPr="00970EE3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sz w:val="2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A8A3A" id="Rectangle 31" o:spid="_x0000_s1042" style="position:absolute;margin-left:198.95pt;margin-top:16.15pt;width:311.8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" filled="f" stroked="f">
              <v:textbox inset="1mm,1mm,1mm,1mm">
                <w:txbxContent>
                  <w:p w14:paraId="024F68F3" w14:textId="501EBE8E" w:rsidR="00DB6C38" w:rsidRPr="00A06854" w:rsidRDefault="00000000" w:rsidP="00A06854">
                    <w:pPr>
                      <w:jc w:val="right"/>
                    </w:pP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SET Awards 202</w:t>
                    </w:r>
                    <w:r w:rsidR="00DA20B7">
                      <w:rPr>
                        <w:rFonts w:ascii="Browallia New" w:hAnsi="Browallia New" w:cs="Browallia New" w:hint="cs"/>
                        <w:b/>
                        <w:bCs/>
                        <w:noProof/>
                        <w:sz w:val="28"/>
                        <w:cs/>
                      </w:rPr>
                      <w:t>6</w:t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  <w:cs/>
                      </w:rPr>
                      <w:t>/</w:t>
                    </w:r>
                    <w:r w:rsidRPr="00970EE3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Best Securities Company</w:t>
                    </w:r>
                    <w:r w:rsidR="007A44A5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 xml:space="preserve"> - </w:t>
                    </w:r>
                    <w:r w:rsidR="007A44A5" w:rsidRPr="007A44A5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>Digital Wealth Service</w:t>
                    </w:r>
                    <w:r w:rsidR="007A44A5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 xml:space="preserve"> </w:t>
                    </w:r>
                    <w:r w:rsidRPr="00970EE3">
                      <w:rPr>
                        <w:rFonts w:ascii="Browallia New" w:hAnsi="Browallia New" w:cs="Browallia New"/>
                        <w:b/>
                        <w:bCs/>
                        <w:noProof/>
                        <w:sz w:val="28"/>
                      </w:rPr>
                      <w:t xml:space="preserve"> Awards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8E8E61" wp14:editId="5DB9D6B7">
              <wp:simplePos x="0" y="0"/>
              <wp:positionH relativeFrom="column">
                <wp:posOffset>4943475</wp:posOffset>
              </wp:positionH>
              <wp:positionV relativeFrom="paragraph">
                <wp:posOffset>-99060</wp:posOffset>
              </wp:positionV>
              <wp:extent cx="1485900" cy="398145"/>
              <wp:effectExtent l="0" t="0" r="0" b="1905"/>
              <wp:wrapNone/>
              <wp:docPr id="1827456248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D998" w14:textId="5E87A75D" w:rsidR="00DB6C38" w:rsidRPr="00595C77" w:rsidRDefault="00000000" w:rsidP="00B704BE">
                          <w:pPr>
                            <w:ind w:right="6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95C77"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เอกสาร</w:t>
                          </w:r>
                          <w:r w:rsidR="007A44A5">
                            <w:rPr>
                              <w:rFonts w:ascii="Browallia New" w:hAnsi="Browallia New" w:cs="Browallia New"/>
                              <w:b/>
                              <w:bCs/>
                              <w:sz w:val="32"/>
                              <w:szCs w:val="32"/>
                            </w:rPr>
                            <w:t xml:space="preserve"> C1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E8E61" id="Rectangle 30" o:spid="_x0000_s1043" style="position:absolute;margin-left:389.25pt;margin-top:-7.8pt;width:117pt;height:3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" filled="f" stroked="f">
              <v:textbox inset="1mm,1mm,1mm,1mm">
                <w:txbxContent>
                  <w:p w14:paraId="48D3D998" w14:textId="5E87A75D" w:rsidR="00DB6C38" w:rsidRPr="00595C77" w:rsidRDefault="00000000" w:rsidP="00B704BE">
                    <w:pPr>
                      <w:ind w:right="60"/>
                      <w:jc w:val="right"/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</w:rPr>
                    </w:pPr>
                    <w:r w:rsidRPr="00595C77"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  <w:cs/>
                      </w:rPr>
                      <w:t>เอกสาร</w:t>
                    </w:r>
                    <w:r w:rsidR="007A44A5">
                      <w:rPr>
                        <w:rFonts w:ascii="Browallia New" w:hAnsi="Browallia New" w:cs="Browallia New"/>
                        <w:b/>
                        <w:bCs/>
                        <w:sz w:val="32"/>
                        <w:szCs w:val="32"/>
                      </w:rPr>
                      <w:t xml:space="preserve"> C1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28"/>
      </w:rPr>
      <w:drawing>
        <wp:inline distT="0" distB="0" distL="0" distR="0" wp14:anchorId="0FBE0DAD" wp14:editId="091F54FB">
          <wp:extent cx="724438" cy="447675"/>
          <wp:effectExtent l="0" t="0" r="0" b="0"/>
          <wp:docPr id="1447785213" name="Picture 144778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4438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C9"/>
    <w:multiLevelType w:val="multilevel"/>
    <w:tmpl w:val="9BC41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 w:val="0"/>
        <w:bCs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DilleniaDSE" w:hAnsi="DilleniaDSE" w:cs="EucrosiaUPC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DilleniaDSE" w:hAnsi="DilleniaDSE" w:hint="default"/>
      </w:rPr>
    </w:lvl>
    <w:lvl w:ilvl="3">
      <w:start w:val="1"/>
      <w:numFmt w:val="decimal"/>
      <w:lvlText w:val="4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4AB4030"/>
    <w:multiLevelType w:val="multilevel"/>
    <w:tmpl w:val="6A1E8B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5E84D12"/>
    <w:multiLevelType w:val="multilevel"/>
    <w:tmpl w:val="79C29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D0072A5"/>
    <w:multiLevelType w:val="hybridMultilevel"/>
    <w:tmpl w:val="C14297E2"/>
    <w:lvl w:ilvl="0" w:tplc="32181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940D7"/>
    <w:multiLevelType w:val="hybridMultilevel"/>
    <w:tmpl w:val="8E94256C"/>
    <w:lvl w:ilvl="0" w:tplc="914228DA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4370"/>
    <w:multiLevelType w:val="multilevel"/>
    <w:tmpl w:val="6A1E8B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EDF2A4E"/>
    <w:multiLevelType w:val="hybridMultilevel"/>
    <w:tmpl w:val="7052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C5472"/>
    <w:multiLevelType w:val="hybridMultilevel"/>
    <w:tmpl w:val="DF6A6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AF1C6">
      <w:start w:val="1"/>
      <w:numFmt w:val="decimal"/>
      <w:isLgl/>
      <w:lvlText w:val="1.%2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</w:rPr>
    </w:lvl>
    <w:lvl w:ilvl="2" w:tplc="8946B74A">
      <w:start w:val="1"/>
      <w:numFmt w:val="decimal"/>
      <w:isLgl/>
      <w:lvlText w:val="2.%3"/>
      <w:lvlJc w:val="left"/>
      <w:pPr>
        <w:tabs>
          <w:tab w:val="num" w:pos="2340"/>
        </w:tabs>
        <w:ind w:left="2340" w:hanging="360"/>
      </w:pPr>
      <w:rPr>
        <w:rFonts w:ascii="Browallia New" w:hAnsi="Browallia New" w:cs="Browalli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80AD3"/>
    <w:multiLevelType w:val="hybridMultilevel"/>
    <w:tmpl w:val="BE24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4360B"/>
    <w:multiLevelType w:val="multilevel"/>
    <w:tmpl w:val="9BC41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 w:val="0"/>
        <w:bCs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DilleniaDSE" w:hAnsi="DilleniaDSE" w:cs="EucrosiaUPC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DilleniaDSE" w:hAnsi="DilleniaDSE" w:hint="default"/>
      </w:rPr>
    </w:lvl>
    <w:lvl w:ilvl="3">
      <w:start w:val="1"/>
      <w:numFmt w:val="decimal"/>
      <w:lvlText w:val="4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E125E2C"/>
    <w:multiLevelType w:val="multilevel"/>
    <w:tmpl w:val="7B4A48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21340001"/>
    <w:multiLevelType w:val="hybridMultilevel"/>
    <w:tmpl w:val="B76AF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639FD"/>
    <w:multiLevelType w:val="hybridMultilevel"/>
    <w:tmpl w:val="FDA43C12"/>
    <w:lvl w:ilvl="0" w:tplc="EAFA081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A4DFA"/>
    <w:multiLevelType w:val="hybridMultilevel"/>
    <w:tmpl w:val="3AB6B96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D3B6367"/>
    <w:multiLevelType w:val="hybridMultilevel"/>
    <w:tmpl w:val="53F40C2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B54FAD"/>
    <w:multiLevelType w:val="hybridMultilevel"/>
    <w:tmpl w:val="D1125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30578"/>
    <w:multiLevelType w:val="singleLevel"/>
    <w:tmpl w:val="EBA256EC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7" w15:restartNumberingAfterBreak="0">
    <w:nsid w:val="33DA6E41"/>
    <w:multiLevelType w:val="hybridMultilevel"/>
    <w:tmpl w:val="07FE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4D8A"/>
    <w:multiLevelType w:val="multilevel"/>
    <w:tmpl w:val="BC06D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AAD4DF8"/>
    <w:multiLevelType w:val="hybridMultilevel"/>
    <w:tmpl w:val="FEE2DB9A"/>
    <w:lvl w:ilvl="0" w:tplc="EE42DF4C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5360E"/>
    <w:multiLevelType w:val="hybridMultilevel"/>
    <w:tmpl w:val="4D087A78"/>
    <w:lvl w:ilvl="0" w:tplc="226E5DAE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C0972"/>
    <w:multiLevelType w:val="hybridMultilevel"/>
    <w:tmpl w:val="08B8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5079C"/>
    <w:multiLevelType w:val="hybridMultilevel"/>
    <w:tmpl w:val="24F65D94"/>
    <w:lvl w:ilvl="0" w:tplc="47D4E3A0">
      <w:numFmt w:val="bullet"/>
      <w:lvlText w:val=""/>
      <w:lvlJc w:val="left"/>
      <w:pPr>
        <w:ind w:left="1462" w:hanging="360"/>
      </w:pPr>
      <w:rPr>
        <w:rFonts w:ascii="Wingdings" w:hAnsi="Wingdings" w:cs="Angsana New" w:hint="default"/>
        <w:sz w:val="32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49003870"/>
    <w:multiLevelType w:val="hybridMultilevel"/>
    <w:tmpl w:val="CFC2C584"/>
    <w:lvl w:ilvl="0" w:tplc="32181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32181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31017"/>
    <w:multiLevelType w:val="hybridMultilevel"/>
    <w:tmpl w:val="54C477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1C37E6"/>
    <w:multiLevelType w:val="multilevel"/>
    <w:tmpl w:val="CC240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7961A1"/>
    <w:multiLevelType w:val="hybridMultilevel"/>
    <w:tmpl w:val="54C47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D4CC3"/>
    <w:multiLevelType w:val="multilevel"/>
    <w:tmpl w:val="9BC41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 w:val="0"/>
        <w:bCs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DilleniaDSE" w:hAnsi="DilleniaDSE" w:cs="EucrosiaUPC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DilleniaDSE" w:hAnsi="DilleniaDSE" w:hint="default"/>
      </w:rPr>
    </w:lvl>
    <w:lvl w:ilvl="3">
      <w:start w:val="1"/>
      <w:numFmt w:val="decimal"/>
      <w:lvlText w:val="4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Times New Roman" w:hAnsi="Wingdings" w:hint="default"/>
      </w:rPr>
    </w:lvl>
  </w:abstractNum>
  <w:abstractNum w:abstractNumId="29" w15:restartNumberingAfterBreak="0">
    <w:nsid w:val="6BB55878"/>
    <w:multiLevelType w:val="hybridMultilevel"/>
    <w:tmpl w:val="8AEE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F09DD"/>
    <w:multiLevelType w:val="multilevel"/>
    <w:tmpl w:val="9BC41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rowallia New" w:hAnsi="Browallia New" w:cs="Browallia New" w:hint="default"/>
        <w:b w:val="0"/>
        <w:bCs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DilleniaDSE" w:hAnsi="DilleniaDSE" w:cs="EucrosiaUPC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DilleniaDSE" w:hAnsi="DilleniaDSE" w:hint="default"/>
      </w:rPr>
    </w:lvl>
    <w:lvl w:ilvl="3">
      <w:start w:val="1"/>
      <w:numFmt w:val="decimal"/>
      <w:lvlText w:val="4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72242B03"/>
    <w:multiLevelType w:val="hybridMultilevel"/>
    <w:tmpl w:val="0BCCE55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506ACF"/>
    <w:multiLevelType w:val="hybridMultilevel"/>
    <w:tmpl w:val="8F2AC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6005F9"/>
    <w:multiLevelType w:val="hybridMultilevel"/>
    <w:tmpl w:val="A6C8C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B73A08"/>
    <w:multiLevelType w:val="hybridMultilevel"/>
    <w:tmpl w:val="8B9205E8"/>
    <w:lvl w:ilvl="0" w:tplc="2EDAF1C6">
      <w:start w:val="1"/>
      <w:numFmt w:val="decimal"/>
      <w:isLgl/>
      <w:lvlText w:val="1.%1"/>
      <w:lvlJc w:val="left"/>
      <w:pPr>
        <w:ind w:left="720" w:hanging="360"/>
      </w:pPr>
      <w:rPr>
        <w:rFonts w:ascii="Browallia New" w:hAnsi="Browallia New" w:cs="Browallia New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0316"/>
    <w:multiLevelType w:val="hybridMultilevel"/>
    <w:tmpl w:val="9000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DAF1C6">
      <w:start w:val="1"/>
      <w:numFmt w:val="decimal"/>
      <w:isLgl/>
      <w:lvlText w:val="1.%2"/>
      <w:lvlJc w:val="left"/>
      <w:pPr>
        <w:ind w:left="1440" w:hanging="360"/>
      </w:pPr>
      <w:rPr>
        <w:rFonts w:ascii="Browalli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138049">
    <w:abstractNumId w:val="32"/>
  </w:num>
  <w:num w:numId="2" w16cid:durableId="199174707">
    <w:abstractNumId w:val="12"/>
  </w:num>
  <w:num w:numId="3" w16cid:durableId="2060401862">
    <w:abstractNumId w:val="3"/>
  </w:num>
  <w:num w:numId="4" w16cid:durableId="1267889934">
    <w:abstractNumId w:val="23"/>
  </w:num>
  <w:num w:numId="5" w16cid:durableId="897012918">
    <w:abstractNumId w:val="7"/>
  </w:num>
  <w:num w:numId="6" w16cid:durableId="1312711689">
    <w:abstractNumId w:val="31"/>
  </w:num>
  <w:num w:numId="7" w16cid:durableId="2101682454">
    <w:abstractNumId w:val="18"/>
  </w:num>
  <w:num w:numId="8" w16cid:durableId="1548058371">
    <w:abstractNumId w:val="19"/>
  </w:num>
  <w:num w:numId="9" w16cid:durableId="89936827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902781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954936">
    <w:abstractNumId w:val="2"/>
  </w:num>
  <w:num w:numId="12" w16cid:durableId="1114398894">
    <w:abstractNumId w:val="26"/>
  </w:num>
  <w:num w:numId="13" w16cid:durableId="1364481801">
    <w:abstractNumId w:val="27"/>
  </w:num>
  <w:num w:numId="14" w16cid:durableId="1232889096">
    <w:abstractNumId w:val="30"/>
  </w:num>
  <w:num w:numId="15" w16cid:durableId="242834433">
    <w:abstractNumId w:val="1"/>
  </w:num>
  <w:num w:numId="16" w16cid:durableId="1199657282">
    <w:abstractNumId w:val="29"/>
  </w:num>
  <w:num w:numId="17" w16cid:durableId="1040865052">
    <w:abstractNumId w:val="8"/>
  </w:num>
  <w:num w:numId="18" w16cid:durableId="1375273523">
    <w:abstractNumId w:val="21"/>
  </w:num>
  <w:num w:numId="19" w16cid:durableId="1941721316">
    <w:abstractNumId w:val="17"/>
  </w:num>
  <w:num w:numId="20" w16cid:durableId="506749848">
    <w:abstractNumId w:val="6"/>
  </w:num>
  <w:num w:numId="21" w16cid:durableId="745031562">
    <w:abstractNumId w:val="15"/>
  </w:num>
  <w:num w:numId="22" w16cid:durableId="1718623774">
    <w:abstractNumId w:val="11"/>
  </w:num>
  <w:num w:numId="23" w16cid:durableId="1185939792">
    <w:abstractNumId w:val="33"/>
  </w:num>
  <w:num w:numId="24" w16cid:durableId="1337466473">
    <w:abstractNumId w:val="25"/>
  </w:num>
  <w:num w:numId="25" w16cid:durableId="1859807795">
    <w:abstractNumId w:val="0"/>
  </w:num>
  <w:num w:numId="26" w16cid:durableId="1027412653">
    <w:abstractNumId w:val="5"/>
  </w:num>
  <w:num w:numId="27" w16cid:durableId="1928659385">
    <w:abstractNumId w:val="34"/>
  </w:num>
  <w:num w:numId="28" w16cid:durableId="2108378168">
    <w:abstractNumId w:val="16"/>
  </w:num>
  <w:num w:numId="29" w16cid:durableId="1252160775">
    <w:abstractNumId w:val="28"/>
  </w:num>
  <w:num w:numId="30" w16cid:durableId="191235096">
    <w:abstractNumId w:val="20"/>
  </w:num>
  <w:num w:numId="31" w16cid:durableId="1022778065">
    <w:abstractNumId w:val="4"/>
  </w:num>
  <w:num w:numId="32" w16cid:durableId="125049077">
    <w:abstractNumId w:val="24"/>
  </w:num>
  <w:num w:numId="33" w16cid:durableId="841165641">
    <w:abstractNumId w:val="35"/>
  </w:num>
  <w:num w:numId="34" w16cid:durableId="71438594">
    <w:abstractNumId w:val="14"/>
  </w:num>
  <w:num w:numId="35" w16cid:durableId="1413967539">
    <w:abstractNumId w:val="13"/>
  </w:num>
  <w:num w:numId="36" w16cid:durableId="198975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9"/>
    <w:rsid w:val="00001174"/>
    <w:rsid w:val="0000762F"/>
    <w:rsid w:val="00021540"/>
    <w:rsid w:val="00036F6A"/>
    <w:rsid w:val="00090897"/>
    <w:rsid w:val="00097636"/>
    <w:rsid w:val="000B57CD"/>
    <w:rsid w:val="000C457C"/>
    <w:rsid w:val="000E598D"/>
    <w:rsid w:val="000F0542"/>
    <w:rsid w:val="000F552C"/>
    <w:rsid w:val="00111B67"/>
    <w:rsid w:val="00127280"/>
    <w:rsid w:val="00135DEB"/>
    <w:rsid w:val="0014613D"/>
    <w:rsid w:val="00154678"/>
    <w:rsid w:val="00187313"/>
    <w:rsid w:val="001E52B9"/>
    <w:rsid w:val="001F4D33"/>
    <w:rsid w:val="00204E13"/>
    <w:rsid w:val="00214E9C"/>
    <w:rsid w:val="00233103"/>
    <w:rsid w:val="0024271D"/>
    <w:rsid w:val="00284A7B"/>
    <w:rsid w:val="002F4559"/>
    <w:rsid w:val="00302B20"/>
    <w:rsid w:val="0031463B"/>
    <w:rsid w:val="00324F35"/>
    <w:rsid w:val="00325AF5"/>
    <w:rsid w:val="00350F4C"/>
    <w:rsid w:val="00383575"/>
    <w:rsid w:val="00385C5C"/>
    <w:rsid w:val="003931A5"/>
    <w:rsid w:val="003A2DEE"/>
    <w:rsid w:val="003B0C6C"/>
    <w:rsid w:val="003C665A"/>
    <w:rsid w:val="003D527D"/>
    <w:rsid w:val="003E55D2"/>
    <w:rsid w:val="003F0498"/>
    <w:rsid w:val="003F41C6"/>
    <w:rsid w:val="00430921"/>
    <w:rsid w:val="0044559E"/>
    <w:rsid w:val="00452D7C"/>
    <w:rsid w:val="004764F8"/>
    <w:rsid w:val="00497C17"/>
    <w:rsid w:val="004C17EA"/>
    <w:rsid w:val="004D02D5"/>
    <w:rsid w:val="004E157B"/>
    <w:rsid w:val="00535F64"/>
    <w:rsid w:val="0054358E"/>
    <w:rsid w:val="0057348D"/>
    <w:rsid w:val="00574DEC"/>
    <w:rsid w:val="005805AE"/>
    <w:rsid w:val="00594E90"/>
    <w:rsid w:val="005B5F96"/>
    <w:rsid w:val="00626A79"/>
    <w:rsid w:val="00627432"/>
    <w:rsid w:val="00635F42"/>
    <w:rsid w:val="00676DE7"/>
    <w:rsid w:val="006854EB"/>
    <w:rsid w:val="006973B3"/>
    <w:rsid w:val="006A71C1"/>
    <w:rsid w:val="006B0F9E"/>
    <w:rsid w:val="006E69FB"/>
    <w:rsid w:val="00707713"/>
    <w:rsid w:val="00713935"/>
    <w:rsid w:val="007214EA"/>
    <w:rsid w:val="00725200"/>
    <w:rsid w:val="00745259"/>
    <w:rsid w:val="00746F79"/>
    <w:rsid w:val="00765584"/>
    <w:rsid w:val="007672F0"/>
    <w:rsid w:val="0078114D"/>
    <w:rsid w:val="007921DC"/>
    <w:rsid w:val="007A43C0"/>
    <w:rsid w:val="007A44A5"/>
    <w:rsid w:val="007E5FD2"/>
    <w:rsid w:val="00821373"/>
    <w:rsid w:val="008316D5"/>
    <w:rsid w:val="0083553A"/>
    <w:rsid w:val="00863225"/>
    <w:rsid w:val="008668E4"/>
    <w:rsid w:val="00890F00"/>
    <w:rsid w:val="008C330E"/>
    <w:rsid w:val="008C38E9"/>
    <w:rsid w:val="008D1A2A"/>
    <w:rsid w:val="008D1D7F"/>
    <w:rsid w:val="008D4CCC"/>
    <w:rsid w:val="008F3718"/>
    <w:rsid w:val="00902BA9"/>
    <w:rsid w:val="0091341D"/>
    <w:rsid w:val="00920E0D"/>
    <w:rsid w:val="009234FD"/>
    <w:rsid w:val="00951EAC"/>
    <w:rsid w:val="00964405"/>
    <w:rsid w:val="00973939"/>
    <w:rsid w:val="00973A1A"/>
    <w:rsid w:val="00975592"/>
    <w:rsid w:val="00976041"/>
    <w:rsid w:val="009C1392"/>
    <w:rsid w:val="00A01933"/>
    <w:rsid w:val="00A0237C"/>
    <w:rsid w:val="00A21443"/>
    <w:rsid w:val="00A63067"/>
    <w:rsid w:val="00A6367E"/>
    <w:rsid w:val="00A85D66"/>
    <w:rsid w:val="00AB2514"/>
    <w:rsid w:val="00AE1DC7"/>
    <w:rsid w:val="00AE3395"/>
    <w:rsid w:val="00B01FBC"/>
    <w:rsid w:val="00B20037"/>
    <w:rsid w:val="00B47AB3"/>
    <w:rsid w:val="00B47C32"/>
    <w:rsid w:val="00B57EAB"/>
    <w:rsid w:val="00B66B00"/>
    <w:rsid w:val="00B837D4"/>
    <w:rsid w:val="00B94E76"/>
    <w:rsid w:val="00BA48A5"/>
    <w:rsid w:val="00BB18B7"/>
    <w:rsid w:val="00BC3A65"/>
    <w:rsid w:val="00BC490C"/>
    <w:rsid w:val="00C032E6"/>
    <w:rsid w:val="00C065D0"/>
    <w:rsid w:val="00C6553E"/>
    <w:rsid w:val="00C81B0D"/>
    <w:rsid w:val="00C82E6C"/>
    <w:rsid w:val="00CA6AFA"/>
    <w:rsid w:val="00D04020"/>
    <w:rsid w:val="00D217E8"/>
    <w:rsid w:val="00D33532"/>
    <w:rsid w:val="00D34F69"/>
    <w:rsid w:val="00D55373"/>
    <w:rsid w:val="00D9716D"/>
    <w:rsid w:val="00DA20B7"/>
    <w:rsid w:val="00DB0670"/>
    <w:rsid w:val="00DB6C38"/>
    <w:rsid w:val="00E118E1"/>
    <w:rsid w:val="00E203C2"/>
    <w:rsid w:val="00E4751F"/>
    <w:rsid w:val="00E55FFC"/>
    <w:rsid w:val="00E62695"/>
    <w:rsid w:val="00E63675"/>
    <w:rsid w:val="00EB7CB3"/>
    <w:rsid w:val="00EC393E"/>
    <w:rsid w:val="00EC4CF5"/>
    <w:rsid w:val="00EE0F33"/>
    <w:rsid w:val="00EE2300"/>
    <w:rsid w:val="00EF1962"/>
    <w:rsid w:val="00F13F64"/>
    <w:rsid w:val="00F27810"/>
    <w:rsid w:val="00F47873"/>
    <w:rsid w:val="00F52612"/>
    <w:rsid w:val="00F67EF9"/>
    <w:rsid w:val="00F97720"/>
    <w:rsid w:val="00FA7AD1"/>
    <w:rsid w:val="00FB1698"/>
    <w:rsid w:val="00F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076E8"/>
  <w15:chartTrackingRefBased/>
  <w15:docId w15:val="{93EADE27-8811-4C49-AFCD-5C9405A1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939"/>
    <w:pPr>
      <w:keepNext/>
      <w:spacing w:after="0" w:line="240" w:lineRule="auto"/>
      <w:ind w:right="-12"/>
      <w:jc w:val="center"/>
      <w:outlineLvl w:val="0"/>
    </w:pPr>
    <w:rPr>
      <w:rFonts w:ascii="DilleniaUPC" w:eastAsia="Times New Roman" w:hAnsi="DilleniaUPC" w:cs="Dillen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3939"/>
    <w:pPr>
      <w:keepNext/>
      <w:tabs>
        <w:tab w:val="left" w:pos="567"/>
      </w:tabs>
      <w:spacing w:after="0" w:line="240" w:lineRule="auto"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73939"/>
    <w:pPr>
      <w:keepNext/>
      <w:spacing w:after="0" w:line="240" w:lineRule="auto"/>
      <w:ind w:left="720"/>
      <w:outlineLvl w:val="2"/>
    </w:pPr>
    <w:rPr>
      <w:rFonts w:ascii="EucrosiaUPC" w:eastAsia="Times New Roman" w:hAnsi="EucrosiaUPC" w:cs="Eucros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73939"/>
    <w:pPr>
      <w:keepNext/>
      <w:spacing w:after="0" w:line="240" w:lineRule="auto"/>
      <w:ind w:left="567"/>
      <w:outlineLvl w:val="3"/>
    </w:pPr>
    <w:rPr>
      <w:rFonts w:ascii="EucrosiaUPC" w:eastAsia="Times New Roman" w:hAnsi="EucrosiaUPC" w:cs="Eucros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73939"/>
    <w:pPr>
      <w:keepNext/>
      <w:spacing w:after="240" w:line="240" w:lineRule="auto"/>
      <w:outlineLvl w:val="4"/>
    </w:pPr>
    <w:rPr>
      <w:rFonts w:ascii="EucrosiaUPC" w:eastAsia="Times New Roman" w:hAnsi="EucrosiaUPC" w:cs="EucrosiaUP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73939"/>
    <w:pPr>
      <w:keepNext/>
      <w:spacing w:after="0" w:line="240" w:lineRule="auto"/>
      <w:ind w:right="-514"/>
      <w:jc w:val="both"/>
      <w:outlineLvl w:val="5"/>
    </w:pPr>
    <w:rPr>
      <w:rFonts w:ascii="DilleniaUPC" w:eastAsia="Times New Roman" w:hAnsi="DilleniaUPC" w:cs="DilleniaUPC"/>
      <w:sz w:val="30"/>
      <w:szCs w:val="30"/>
    </w:rPr>
  </w:style>
  <w:style w:type="paragraph" w:styleId="Heading7">
    <w:name w:val="heading 7"/>
    <w:basedOn w:val="Normal"/>
    <w:next w:val="Normal"/>
    <w:link w:val="Heading7Char"/>
    <w:qFormat/>
    <w:rsid w:val="00973939"/>
    <w:pPr>
      <w:keepNext/>
      <w:spacing w:after="0" w:line="240" w:lineRule="auto"/>
      <w:jc w:val="center"/>
      <w:outlineLvl w:val="6"/>
    </w:pPr>
    <w:rPr>
      <w:rFonts w:ascii="DilleniaUPC" w:eastAsia="Times New Roman" w:hAnsi="DilleniaUPC" w:cs="DilleniaUPC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73939"/>
    <w:pPr>
      <w:keepNext/>
      <w:spacing w:after="0" w:line="240" w:lineRule="auto"/>
      <w:jc w:val="center"/>
      <w:outlineLvl w:val="7"/>
    </w:pPr>
    <w:rPr>
      <w:rFonts w:ascii="DilleniaUPC" w:eastAsia="Times New Roman" w:hAnsi="DilleniaUPC" w:cs="DilleniaUP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73939"/>
    <w:pPr>
      <w:keepNext/>
      <w:spacing w:before="120" w:after="0" w:line="240" w:lineRule="auto"/>
      <w:ind w:right="-58"/>
      <w:outlineLvl w:val="8"/>
    </w:pPr>
    <w:rPr>
      <w:rFonts w:ascii="EucrosiaUPC" w:eastAsia="Times New Roman" w:hAnsi="EucrosiaUPC" w:cs="Eucros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A9"/>
    <w:pPr>
      <w:ind w:left="720"/>
      <w:contextualSpacing/>
    </w:pPr>
  </w:style>
  <w:style w:type="table" w:styleId="TableGrid">
    <w:name w:val="Table Grid"/>
    <w:basedOn w:val="TableNormal"/>
    <w:uiPriority w:val="39"/>
    <w:rsid w:val="0000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9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00"/>
  </w:style>
  <w:style w:type="paragraph" w:styleId="Footer">
    <w:name w:val="footer"/>
    <w:basedOn w:val="Normal"/>
    <w:link w:val="FooterChar"/>
    <w:uiPriority w:val="99"/>
    <w:unhideWhenUsed/>
    <w:rsid w:val="0089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00"/>
  </w:style>
  <w:style w:type="character" w:styleId="Hyperlink">
    <w:name w:val="Hyperlink"/>
    <w:basedOn w:val="DefaultParagraphFont"/>
    <w:unhideWhenUsed/>
    <w:rsid w:val="00890F0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890F0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34F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7A44A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73939"/>
    <w:rPr>
      <w:rFonts w:ascii="DilleniaUPC" w:eastAsia="Times New Roman" w:hAnsi="DilleniaUPC" w:cs="DilleniaUP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73939"/>
    <w:rPr>
      <w:rFonts w:ascii="EucrosiaUPC" w:eastAsia="Times New Roman" w:hAnsi="EucrosiaUPC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73939"/>
    <w:rPr>
      <w:rFonts w:ascii="EucrosiaUPC" w:eastAsia="Times New Roman" w:hAnsi="EucrosiaUPC" w:cs="Eucros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973939"/>
    <w:rPr>
      <w:rFonts w:ascii="EucrosiaUPC" w:eastAsia="Times New Roman" w:hAnsi="EucrosiaUPC" w:cs="EucrosiaUP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973939"/>
    <w:rPr>
      <w:rFonts w:ascii="EucrosiaUPC" w:eastAsia="Times New Roman" w:hAnsi="EucrosiaUPC" w:cs="Eucrosia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973939"/>
    <w:rPr>
      <w:rFonts w:ascii="DilleniaUPC" w:eastAsia="Times New Roman" w:hAnsi="DilleniaUPC" w:cs="DilleniaUPC"/>
      <w:sz w:val="30"/>
      <w:szCs w:val="30"/>
    </w:rPr>
  </w:style>
  <w:style w:type="character" w:customStyle="1" w:styleId="Heading7Char">
    <w:name w:val="Heading 7 Char"/>
    <w:basedOn w:val="DefaultParagraphFont"/>
    <w:link w:val="Heading7"/>
    <w:rsid w:val="00973939"/>
    <w:rPr>
      <w:rFonts w:ascii="DilleniaUPC" w:eastAsia="Times New Roman" w:hAnsi="DilleniaUPC" w:cs="DilleniaUPC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973939"/>
    <w:rPr>
      <w:rFonts w:ascii="DilleniaUPC" w:eastAsia="Times New Roman" w:hAnsi="DilleniaUPC" w:cs="DilleniaUP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73939"/>
    <w:rPr>
      <w:rFonts w:ascii="EucrosiaUPC" w:eastAsia="Times New Roman" w:hAnsi="EucrosiaUPC" w:cs="EucrosiaUPC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973939"/>
  </w:style>
  <w:style w:type="paragraph" w:styleId="BodyText2">
    <w:name w:val="Body Text 2"/>
    <w:basedOn w:val="Normal"/>
    <w:link w:val="BodyText2Char"/>
    <w:rsid w:val="00973939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973939"/>
    <w:rPr>
      <w:rFonts w:ascii="EucrosiaUPC" w:eastAsia="Cordia New" w:hAnsi="EucrosiaUPC" w:cs="EucrosiaUPC"/>
      <w:sz w:val="32"/>
      <w:szCs w:val="32"/>
    </w:rPr>
  </w:style>
  <w:style w:type="paragraph" w:styleId="BodyText">
    <w:name w:val="Body Text"/>
    <w:basedOn w:val="Normal"/>
    <w:link w:val="BodyTextChar"/>
    <w:rsid w:val="00973939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973939"/>
    <w:rPr>
      <w:rFonts w:ascii="Times New Roman" w:eastAsia="Times New Roman" w:hAnsi="Times New Roman" w:cs="Angsana New"/>
      <w:sz w:val="24"/>
    </w:rPr>
  </w:style>
  <w:style w:type="table" w:customStyle="1" w:styleId="TableGrid3">
    <w:name w:val="Table Grid3"/>
    <w:basedOn w:val="TableNormal"/>
    <w:next w:val="TableGrid"/>
    <w:rsid w:val="009739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73939"/>
  </w:style>
  <w:style w:type="paragraph" w:styleId="MacroText">
    <w:name w:val="macro"/>
    <w:link w:val="MacroTextChar"/>
    <w:semiHidden/>
    <w:rsid w:val="009739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973939"/>
    <w:rPr>
      <w:rFonts w:ascii="EucrosiaUPC" w:eastAsia="Times New Roman" w:hAnsi="EucrosiaUPC" w:cs="EucrosiaUPC"/>
      <w:sz w:val="28"/>
    </w:rPr>
  </w:style>
  <w:style w:type="paragraph" w:customStyle="1" w:styleId="Style1">
    <w:name w:val="Style1"/>
    <w:basedOn w:val="Normal"/>
    <w:rsid w:val="00973939"/>
    <w:pPr>
      <w:tabs>
        <w:tab w:val="left" w:pos="426"/>
        <w:tab w:val="left" w:pos="851"/>
        <w:tab w:val="left" w:pos="1134"/>
        <w:tab w:val="left" w:pos="1418"/>
      </w:tabs>
      <w:spacing w:after="0" w:line="240" w:lineRule="auto"/>
      <w:ind w:left="1368" w:right="-14" w:hanging="288"/>
      <w:jc w:val="both"/>
    </w:pPr>
    <w:rPr>
      <w:rFonts w:ascii="DilleniaUPC" w:eastAsia="Times New Roman" w:hAnsi="DilleniaUPC" w:cs="DilleniaUPC"/>
      <w:sz w:val="30"/>
      <w:szCs w:val="30"/>
    </w:rPr>
  </w:style>
  <w:style w:type="paragraph" w:customStyle="1" w:styleId="Style2">
    <w:name w:val="Style2"/>
    <w:basedOn w:val="Normal"/>
    <w:rsid w:val="00973939"/>
    <w:pPr>
      <w:spacing w:after="0" w:line="240" w:lineRule="auto"/>
      <w:ind w:left="1170" w:right="-14" w:hanging="27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Title">
    <w:name w:val="Title"/>
    <w:basedOn w:val="Normal"/>
    <w:link w:val="TitleChar"/>
    <w:qFormat/>
    <w:rsid w:val="00973939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sz w:val="28"/>
    </w:rPr>
  </w:style>
  <w:style w:type="character" w:customStyle="1" w:styleId="TitleChar">
    <w:name w:val="Title Char"/>
    <w:basedOn w:val="DefaultParagraphFont"/>
    <w:link w:val="Title"/>
    <w:rsid w:val="00973939"/>
    <w:rPr>
      <w:rFonts w:ascii="Times New Roman" w:eastAsia="Times New Roman" w:hAnsi="Times New Roman" w:cs="Angsana New"/>
      <w:sz w:val="28"/>
    </w:rPr>
  </w:style>
  <w:style w:type="paragraph" w:styleId="Subtitle">
    <w:name w:val="Subtitle"/>
    <w:basedOn w:val="Normal"/>
    <w:link w:val="SubtitleChar"/>
    <w:qFormat/>
    <w:rsid w:val="00973939"/>
    <w:pPr>
      <w:widowControl w:val="0"/>
      <w:spacing w:after="0" w:line="240" w:lineRule="auto"/>
    </w:pPr>
    <w:rPr>
      <w:rFonts w:ascii="Times New Roman" w:eastAsia="Times New Roman" w:hAnsi="Times New Roman" w:cs="Angsana New"/>
      <w:sz w:val="28"/>
    </w:rPr>
  </w:style>
  <w:style w:type="character" w:customStyle="1" w:styleId="SubtitleChar">
    <w:name w:val="Subtitle Char"/>
    <w:basedOn w:val="DefaultParagraphFont"/>
    <w:link w:val="Subtitle"/>
    <w:rsid w:val="00973939"/>
    <w:rPr>
      <w:rFonts w:ascii="Times New Roman" w:eastAsia="Times New Roman" w:hAnsi="Times New Roman" w:cs="Angsana New"/>
      <w:sz w:val="28"/>
    </w:rPr>
  </w:style>
  <w:style w:type="paragraph" w:customStyle="1" w:styleId="Style3">
    <w:name w:val="Style3"/>
    <w:basedOn w:val="Normal"/>
    <w:rsid w:val="00973939"/>
    <w:pPr>
      <w:tabs>
        <w:tab w:val="right" w:leader="dot" w:pos="8640"/>
      </w:tabs>
      <w:spacing w:after="0" w:line="240" w:lineRule="auto"/>
      <w:ind w:left="540" w:hanging="180"/>
    </w:pPr>
    <w:rPr>
      <w:rFonts w:ascii="DilleniaUPC" w:eastAsia="Times New Roman" w:hAnsi="DilleniaUPC" w:cs="DilleniaUPC"/>
      <w:sz w:val="30"/>
      <w:szCs w:val="30"/>
    </w:rPr>
  </w:style>
  <w:style w:type="paragraph" w:styleId="BodyText3">
    <w:name w:val="Body Text 3"/>
    <w:basedOn w:val="Normal"/>
    <w:link w:val="BodyText3Char"/>
    <w:rsid w:val="00973939"/>
    <w:pPr>
      <w:spacing w:after="0" w:line="240" w:lineRule="auto"/>
    </w:pPr>
    <w:rPr>
      <w:rFonts w:ascii="DilleniaUPC" w:eastAsia="Times New Roman" w:hAnsi="DilleniaUPC" w:cs="DilleniaUPC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973939"/>
    <w:rPr>
      <w:rFonts w:ascii="DilleniaUPC" w:eastAsia="Times New Roman" w:hAnsi="DilleniaUPC" w:cs="DilleniaUPC"/>
      <w:b/>
      <w:bCs/>
      <w:sz w:val="28"/>
    </w:rPr>
  </w:style>
  <w:style w:type="paragraph" w:styleId="BodyTextIndent">
    <w:name w:val="Body Text Indent"/>
    <w:basedOn w:val="Normal"/>
    <w:link w:val="BodyTextIndentChar"/>
    <w:rsid w:val="00973939"/>
    <w:pPr>
      <w:tabs>
        <w:tab w:val="left" w:pos="1080"/>
      </w:tabs>
      <w:spacing w:after="0" w:line="240" w:lineRule="auto"/>
      <w:ind w:right="-58" w:firstLine="720"/>
    </w:pPr>
    <w:rPr>
      <w:rFonts w:ascii="EucrosiaUPC" w:eastAsia="Times New Roman" w:hAnsi="EucrosiaUPC" w:cs="EucrosiaUPC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973939"/>
    <w:rPr>
      <w:rFonts w:ascii="EucrosiaUPC" w:eastAsia="Times New Roman" w:hAnsi="EucrosiaUPC" w:cs="EucrosiaUPC"/>
      <w:sz w:val="30"/>
      <w:szCs w:val="30"/>
    </w:rPr>
  </w:style>
  <w:style w:type="paragraph" w:styleId="BodyTextIndent2">
    <w:name w:val="Body Text Indent 2"/>
    <w:basedOn w:val="Normal"/>
    <w:link w:val="BodyTextIndent2Char"/>
    <w:rsid w:val="00973939"/>
    <w:pPr>
      <w:spacing w:before="120" w:after="0" w:line="240" w:lineRule="auto"/>
      <w:ind w:right="-58" w:firstLine="720"/>
      <w:jc w:val="both"/>
    </w:pPr>
    <w:rPr>
      <w:rFonts w:ascii="EucrosiaUPC" w:eastAsia="Times New Roman" w:hAnsi="EucrosiaUPC" w:cs="EucrosiaUPC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973939"/>
    <w:rPr>
      <w:rFonts w:ascii="EucrosiaUPC" w:eastAsia="Times New Roman" w:hAnsi="EucrosiaUPC" w:cs="EucrosiaUPC"/>
      <w:sz w:val="30"/>
      <w:szCs w:val="30"/>
    </w:rPr>
  </w:style>
  <w:style w:type="paragraph" w:styleId="BodyTextIndent3">
    <w:name w:val="Body Text Indent 3"/>
    <w:basedOn w:val="Normal"/>
    <w:link w:val="BodyTextIndent3Char"/>
    <w:rsid w:val="00973939"/>
    <w:pPr>
      <w:spacing w:after="0" w:line="240" w:lineRule="auto"/>
      <w:ind w:left="720" w:firstLine="720"/>
      <w:jc w:val="both"/>
    </w:pPr>
    <w:rPr>
      <w:rFonts w:ascii="EucrosiaUPC" w:eastAsia="Times New Roman" w:hAnsi="EucrosiaUPC" w:cs="EucrosiaUPC"/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rsid w:val="00973939"/>
    <w:rPr>
      <w:rFonts w:ascii="EucrosiaUPC" w:eastAsia="Times New Roman" w:hAnsi="EucrosiaUPC" w:cs="EucrosiaUPC"/>
      <w:sz w:val="30"/>
      <w:szCs w:val="30"/>
    </w:rPr>
  </w:style>
  <w:style w:type="paragraph" w:styleId="BlockText">
    <w:name w:val="Block Text"/>
    <w:basedOn w:val="Normal"/>
    <w:rsid w:val="00973939"/>
    <w:pPr>
      <w:tabs>
        <w:tab w:val="left" w:pos="2880"/>
      </w:tabs>
      <w:spacing w:after="0" w:line="240" w:lineRule="auto"/>
      <w:ind w:left="2880" w:right="-483" w:hanging="720"/>
    </w:pPr>
    <w:rPr>
      <w:rFonts w:ascii="DilleniaUPC" w:eastAsia="Times New Roman" w:hAnsi="DilleniaUPC" w:cs="DilleniaUPC"/>
      <w:sz w:val="30"/>
      <w:szCs w:val="30"/>
    </w:rPr>
  </w:style>
  <w:style w:type="paragraph" w:styleId="FootnoteText">
    <w:name w:val="footnote text"/>
    <w:basedOn w:val="Normal"/>
    <w:link w:val="FootnoteTextChar"/>
    <w:semiHidden/>
    <w:rsid w:val="00973939"/>
    <w:pPr>
      <w:spacing w:after="0" w:line="240" w:lineRule="auto"/>
    </w:pPr>
    <w:rPr>
      <w:rFonts w:ascii="EucrosiaUPC" w:eastAsia="Times New Roman" w:hAnsi="EucrosiaUPC" w:cs="EucrosiaUPC"/>
      <w:sz w:val="28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73939"/>
    <w:rPr>
      <w:rFonts w:ascii="EucrosiaUPC" w:eastAsia="Times New Roman" w:hAnsi="EucrosiaUPC" w:cs="EucrosiaUPC"/>
      <w:sz w:val="28"/>
      <w:lang w:val="en-GB"/>
    </w:rPr>
  </w:style>
  <w:style w:type="paragraph" w:styleId="ListBullet">
    <w:name w:val="List Bullet"/>
    <w:basedOn w:val="Normal"/>
    <w:autoRedefine/>
    <w:rsid w:val="00973939"/>
    <w:pPr>
      <w:tabs>
        <w:tab w:val="num" w:pos="360"/>
      </w:tabs>
      <w:spacing w:after="0" w:line="240" w:lineRule="auto"/>
      <w:ind w:left="360" w:hanging="360"/>
    </w:pPr>
    <w:rPr>
      <w:rFonts w:ascii="Times New Roman" w:eastAsia="Cordia New" w:hAnsi="Times New Roman" w:cs="Angsana New"/>
      <w:sz w:val="28"/>
      <w:lang w:val="en-GB"/>
    </w:rPr>
  </w:style>
  <w:style w:type="paragraph" w:styleId="ListBullet2">
    <w:name w:val="List Bullet 2"/>
    <w:basedOn w:val="Normal"/>
    <w:autoRedefine/>
    <w:rsid w:val="00973939"/>
    <w:pPr>
      <w:tabs>
        <w:tab w:val="num" w:pos="643"/>
      </w:tabs>
      <w:spacing w:after="0" w:line="240" w:lineRule="auto"/>
      <w:ind w:left="643" w:hanging="360"/>
    </w:pPr>
    <w:rPr>
      <w:rFonts w:ascii="Times New Roman" w:eastAsia="Cordia New" w:hAnsi="Times New Roman" w:cs="Angsana New"/>
      <w:sz w:val="28"/>
      <w:lang w:val="en-GB"/>
    </w:rPr>
  </w:style>
  <w:style w:type="paragraph" w:styleId="ListBullet3">
    <w:name w:val="List Bullet 3"/>
    <w:basedOn w:val="Normal"/>
    <w:autoRedefine/>
    <w:rsid w:val="00973939"/>
    <w:pPr>
      <w:tabs>
        <w:tab w:val="num" w:pos="926"/>
      </w:tabs>
      <w:spacing w:after="0" w:line="240" w:lineRule="auto"/>
      <w:ind w:left="926" w:hanging="360"/>
    </w:pPr>
    <w:rPr>
      <w:rFonts w:ascii="Times New Roman" w:eastAsia="Cordia New" w:hAnsi="Times New Roman" w:cs="Angsana New"/>
      <w:sz w:val="28"/>
      <w:lang w:val="en-GB"/>
    </w:rPr>
  </w:style>
  <w:style w:type="paragraph" w:styleId="ListBullet4">
    <w:name w:val="List Bullet 4"/>
    <w:basedOn w:val="Normal"/>
    <w:autoRedefine/>
    <w:rsid w:val="00973939"/>
    <w:pPr>
      <w:tabs>
        <w:tab w:val="num" w:pos="1209"/>
      </w:tabs>
      <w:spacing w:after="0" w:line="240" w:lineRule="auto"/>
      <w:ind w:left="1209" w:hanging="360"/>
    </w:pPr>
    <w:rPr>
      <w:rFonts w:ascii="Times New Roman" w:eastAsia="Cordia New" w:hAnsi="Times New Roman" w:cs="Angsana New"/>
      <w:sz w:val="28"/>
      <w:lang w:val="en-GB"/>
    </w:rPr>
  </w:style>
  <w:style w:type="character" w:styleId="Strong">
    <w:name w:val="Strong"/>
    <w:basedOn w:val="DefaultParagraphFont"/>
    <w:qFormat/>
    <w:rsid w:val="00973939"/>
    <w:rPr>
      <w:b/>
      <w:bCs/>
    </w:rPr>
  </w:style>
  <w:style w:type="paragraph" w:styleId="NormalWeb">
    <w:name w:val="Normal (Web)"/>
    <w:basedOn w:val="Normal"/>
    <w:rsid w:val="009739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Professional">
    <w:name w:val="Table Professional"/>
    <w:basedOn w:val="TableNormal"/>
    <w:rsid w:val="009739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op">
    <w:name w:val="top"/>
    <w:basedOn w:val="Normal"/>
    <w:rsid w:val="00973939"/>
    <w:pPr>
      <w:tabs>
        <w:tab w:val="right" w:leader="dot" w:pos="8789"/>
      </w:tabs>
      <w:spacing w:after="0" w:line="240" w:lineRule="auto"/>
    </w:pPr>
    <w:rPr>
      <w:rFonts w:ascii="DilleniaUPC" w:eastAsia="Cordia New" w:hAnsi="DilleniaUPC" w:cs="DilleniaUPC"/>
      <w:sz w:val="32"/>
      <w:szCs w:val="32"/>
      <w:lang w:eastAsia="th-TH"/>
    </w:rPr>
  </w:style>
  <w:style w:type="paragraph" w:customStyle="1" w:styleId="Numbered">
    <w:name w:val="Numbered"/>
    <w:aliases w:val="(Complex) 14 pt,Left:  0.13 cm,Hanging:  0.63 c Char Char,Numbered1,(Complex) 14 pt1,Left:  0.13 cm1 Char,Numbered2,(Complex) 14 pt2,Left:  0.13 cm2,Hanging:  0.63 c Char Char1,Numbered11,(Complex) 14 pt11 Char,Numbered3,(Complex) 14 pt3 Char"/>
    <w:basedOn w:val="Normal"/>
    <w:link w:val="Numbered5"/>
    <w:rsid w:val="00973939"/>
    <w:pPr>
      <w:numPr>
        <w:numId w:val="28"/>
      </w:numPr>
      <w:tabs>
        <w:tab w:val="clear" w:pos="360"/>
        <w:tab w:val="left" w:pos="0"/>
        <w:tab w:val="left" w:pos="426"/>
        <w:tab w:val="left" w:pos="1134"/>
      </w:tabs>
      <w:spacing w:after="0" w:line="240" w:lineRule="auto"/>
      <w:ind w:left="0" w:firstLine="0"/>
    </w:pPr>
    <w:rPr>
      <w:rFonts w:ascii="Cordia New" w:eastAsia="Cordia New" w:hAnsi="Cordia New" w:cs="Cordia New"/>
      <w:sz w:val="32"/>
      <w:szCs w:val="32"/>
    </w:rPr>
  </w:style>
  <w:style w:type="character" w:customStyle="1" w:styleId="Numbered5">
    <w:name w:val="Numbered5"/>
    <w:aliases w:val="(Complex) 14 pt3,Left:  0.13 cm3,Hanging:  0.63 c Char Char3,Numbered13,(Complex) 14 pt12,Left:  0.13 cm1 Char2,Numbered22,(Complex) 14 pt22,Left:  0.13 cm22,Hanging:  0.63 c Char Char12,Numbered112,(Complex) 14 pt11 Char2,Numbered32"/>
    <w:basedOn w:val="DefaultParagraphFont"/>
    <w:link w:val="Numbered"/>
    <w:rsid w:val="00973939"/>
    <w:rPr>
      <w:rFonts w:ascii="Cordia New" w:eastAsia="Cordia New" w:hAnsi="Cordia New" w:cs="Cordia New"/>
      <w:sz w:val="32"/>
      <w:szCs w:val="32"/>
    </w:rPr>
  </w:style>
  <w:style w:type="paragraph" w:customStyle="1" w:styleId="Achievement">
    <w:name w:val="Achievement"/>
    <w:basedOn w:val="BodyText"/>
    <w:rsid w:val="00973939"/>
    <w:pPr>
      <w:numPr>
        <w:numId w:val="29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hAnsi="Arial"/>
      <w:spacing w:val="-5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973939"/>
    <w:pPr>
      <w:spacing w:after="0" w:line="240" w:lineRule="auto"/>
      <w:ind w:left="480" w:hanging="480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rsid w:val="0097393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73939"/>
    <w:rPr>
      <w:rFonts w:ascii="Tahoma" w:eastAsia="Times New Roman" w:hAnsi="Tahoma" w:cs="Angsana New"/>
      <w:sz w:val="16"/>
      <w:szCs w:val="20"/>
    </w:rPr>
  </w:style>
  <w:style w:type="paragraph" w:customStyle="1" w:styleId="NoSpacing1">
    <w:name w:val="No Spacing1"/>
    <w:basedOn w:val="Normal"/>
    <w:next w:val="NoSpacing"/>
    <w:uiPriority w:val="1"/>
    <w:qFormat/>
    <w:rsid w:val="009739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973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3939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939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973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93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7393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973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in.edu/set-awards-2026" TargetMode="External"/><Relationship Id="rId13" Type="http://schemas.openxmlformats.org/officeDocument/2006/relationships/hyperlink" Target="https://www.sasin.edu/set-awards-2026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tawards2025@sasi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alchemer.com/s3/8711888/SET-Awards-2026-Digital-Wealth-Servic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56F5-A108-42D4-B17A-E7E9A067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5683</TotalTime>
  <Pages>15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Pattadon Leelasiri</dc:creator>
  <cp:keywords/>
  <dc:description/>
  <cp:lastModifiedBy>SMC Punyanutch Intarawichian</cp:lastModifiedBy>
  <cp:revision>61</cp:revision>
  <cp:lastPrinted>2025-01-28T07:57:00Z</cp:lastPrinted>
  <dcterms:created xsi:type="dcterms:W3CDTF">2024-03-22T07:34:00Z</dcterms:created>
  <dcterms:modified xsi:type="dcterms:W3CDTF">2026-03-23T10:07:00Z</dcterms:modified>
</cp:coreProperties>
</file>